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  <w:bookmarkStart w:id="0" w:name="_GoBack"/>
      <w:bookmarkEnd w:id="0"/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Default="00786590">
      <w:pPr>
        <w:pStyle w:val="BasicParagraph"/>
      </w:pPr>
    </w:p>
    <w:p w:rsidR="00786590" w:rsidRPr="00C7452B" w:rsidRDefault="00786590" w:rsidP="00786590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C7452B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786590" w:rsidRPr="00712883" w:rsidRDefault="00786590" w:rsidP="00786590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712883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</w:t>
      </w:r>
      <w:proofErr w:type="spellStart"/>
      <w:r w:rsidRPr="00712883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ISOfocus</w:t>
      </w:r>
      <w:proofErr w:type="spellEnd"/>
    </w:p>
    <w:p w:rsidR="00786590" w:rsidRPr="00712883" w:rsidRDefault="00786590" w:rsidP="00786590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786590" w:rsidRPr="00712883" w:rsidRDefault="00786590" w:rsidP="00786590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Mai 201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9</w:t>
      </w:r>
    </w:p>
    <w:p w:rsidR="00000000" w:rsidRPr="00786590" w:rsidRDefault="00786590">
      <w:pPr>
        <w:pStyle w:val="BasicParagraph"/>
        <w:rPr>
          <w:lang w:val="fr-CH"/>
        </w:rPr>
      </w:pPr>
      <w:r w:rsidRPr="00786590">
        <w:rPr>
          <w:lang w:val="fr-CH"/>
        </w:rPr>
        <w:br w:type="page"/>
      </w:r>
    </w:p>
    <w:p w:rsidR="00000000" w:rsidRPr="00786590" w:rsidRDefault="00786590">
      <w:pPr>
        <w:pStyle w:val="BasicParagraph"/>
        <w:rPr>
          <w:lang w:val="fr-CH"/>
        </w:rPr>
      </w:pPr>
      <w:r w:rsidRPr="00786590">
        <w:rPr>
          <w:lang w:val="fr-CH"/>
        </w:rPr>
        <w:t xml:space="preserve">   </w:t>
      </w:r>
    </w:p>
    <w:p w:rsidR="00000000" w:rsidRDefault="00786590">
      <w:pPr>
        <w:pStyle w:val="Title"/>
      </w:pPr>
      <w:r w:rsidRPr="00786590">
        <w:rPr>
          <w:lang w:val="fr-CH"/>
        </w:rPr>
        <w:t xml:space="preserve">      </w:t>
      </w:r>
      <w:r>
        <w:t xml:space="preserve">Les </w:t>
      </w:r>
      <w:proofErr w:type="spellStart"/>
      <w:r>
        <w:t>Normes</w:t>
      </w:r>
      <w:proofErr w:type="spellEnd"/>
      <w:r>
        <w:t xml:space="preserve"> </w:t>
      </w:r>
      <w:proofErr w:type="spellStart"/>
      <w:r>
        <w:t>internationales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chantier</w:t>
      </w:r>
      <w:proofErr w:type="spellEnd"/>
    </w:p>
    <w:p w:rsidR="00000000" w:rsidRDefault="0078659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Justified"/>
            </w:pPr>
            <w:r w:rsidRPr="00786590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786590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786590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 xml:space="preserve">Les </w:t>
            </w:r>
            <w:proofErr w:type="spellStart"/>
            <w:r>
              <w:t>critères</w:t>
            </w:r>
            <w:proofErr w:type="spellEnd"/>
            <w:r>
              <w:t xml:space="preserve"> </w:t>
            </w:r>
            <w:proofErr w:type="spellStart"/>
            <w:r>
              <w:t>d'approbation</w:t>
            </w:r>
            <w:proofErr w:type="spellEnd"/>
            <w:r>
              <w:t xml:space="preserve"> </w:t>
            </w:r>
            <w:proofErr w:type="spellStart"/>
            <w:r>
              <w:t>restant</w:t>
            </w:r>
            <w:proofErr w:type="spellEnd"/>
            <w:r>
              <w:t xml:space="preserve"> les </w:t>
            </w:r>
            <w:proofErr w:type="spellStart"/>
            <w:r>
              <w:t>mêmes</w:t>
            </w:r>
            <w:proofErr w:type="spellEnd"/>
            <w:r>
              <w:t>.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786590">
      <w:pPr>
        <w:pStyle w:val="BasicParagraph"/>
      </w:pPr>
    </w:p>
    <w:p w:rsidR="00000000" w:rsidRDefault="0078659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8363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r>
              <w:t xml:space="preserve">CD </w:t>
            </w:r>
            <w:proofErr w:type="spellStart"/>
            <w:r>
              <w:t>enregistrés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Période du 01 avril au 30 avril 2019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Ils ont été enregistrés au Secrétariat central.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Tuyauteries en métaux ferreux et raccords métalliques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8180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Canalisations en fonte ductile — Manche en polyéthylène pour application sur site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21436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Pâtes — Détermination de la teneur en lignine — Méthode d’hydrolyse par voie acide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21437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Pâtes — Dét</w:t>
            </w:r>
            <w:r w:rsidRPr="00786590">
              <w:rPr>
                <w:lang w:val="fr-CH"/>
              </w:rPr>
              <w:t>ermination de la composition en carbohydrate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23212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Équipement de protection et de lutte contre l'incendie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7203-4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Agents extincteurs — Émulseurs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Spéc</w:t>
            </w:r>
            <w:r w:rsidRPr="00786590">
              <w:rPr>
                <w:lang w:val="fr-CH"/>
              </w:rPr>
              <w:t>ifications pour les agents émulseurs destinés à une application par les matières solide combustible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15765-4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Diagnostic sur gestionnaire de réseau de communication (</w:t>
            </w:r>
            <w:proofErr w:type="spellStart"/>
            <w:r w:rsidRPr="00786590">
              <w:rPr>
                <w:lang w:val="fr-CH"/>
              </w:rPr>
              <w:t>DoCAN</w:t>
            </w:r>
            <w:proofErr w:type="spellEnd"/>
            <w:r w:rsidRPr="00786590">
              <w:rPr>
                <w:lang w:val="fr-CH"/>
              </w:rPr>
              <w:t>)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Exigences applicables aux systèmes associés aux émissions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13216-4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Ancrages dans les véhicules et attaches aux ancrages pour systèmes de retenue pour enfants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Ancrages pour fixation des sangles inférieures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21498-1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21498-2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Tracteurs et matériels agricoles et forestiers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22172-2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23130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11839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11806-1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Matériel agricole et forestier — Exigences de sécurité et essais pour débroussailleuses et coupe-herbe portatifs à moteur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Machines équipées d'un moteur à combustion interne intégré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11806-2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</w:t>
            </w:r>
            <w:r w:rsidRPr="00786590">
              <w:rPr>
                <w:lang w:val="fr-CH"/>
              </w:rPr>
              <w:t xml:space="preserve">tériel agricole et forestier — Exigences de sécurité et essais pour débroussailleuses et coupe-herbe portatifs à moteur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Machines pour utilisation avec source motrice portée à dos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Pneus</w:t>
            </w:r>
            <w:proofErr w:type="spellEnd"/>
            <w:r>
              <w:t xml:space="preserve">, </w:t>
            </w:r>
            <w:proofErr w:type="spellStart"/>
            <w:r>
              <w:t>jantes</w:t>
            </w:r>
            <w:proofErr w:type="spellEnd"/>
            <w:r>
              <w:t xml:space="preserve"> et valves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3739-1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Pneumatiques et jantes industriels pour matériel de manutention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Pneumatiques (série millimétrique) montés sur jantes coniques à 5 degrés ou à base plate — Désignation, cotes et marquage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ISO/DTS 20224-1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Analyse de biomarqueurs moléculaires — Détection de matériaux d'origine animale dans les denrées alimentaires et les aliments pour animaux par PCR en temps réel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 de détection de l'ADN bovin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24613-3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Gestion des ressources linguistiques — Cadre de balisage lexical (LMF)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Extension étymologique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24613-4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Gestion des ressources linguistiques — Cadre de balisage lexical (LMF)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Sérialisation TEI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Élastomèr</w:t>
            </w:r>
            <w:r w:rsidRPr="00786590">
              <w:rPr>
                <w:lang w:val="fr-CH"/>
              </w:rPr>
              <w:t>es et produits à base d'élastomères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248-1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Caoutchouc brut — Détermination des matières volatiles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 par mélangeage à chaud et méthode par étuvage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23508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SBR polymérisé en solution — Méthodes d'évaluation des propriétés</w:t>
            </w:r>
            <w:r w:rsidRPr="00786590">
              <w:rPr>
                <w:lang w:val="fr-CH"/>
              </w:rPr>
              <w:t xml:space="preserve"> viscoélastiques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13086-4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Bouteilles à gaz — Recommandations pour la conception des bouteilles en matière composite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Bâtiments et ouvrages de génie civil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10845-1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Marchés</w:t>
            </w:r>
            <w:r w:rsidRPr="00786590">
              <w:rPr>
                <w:lang w:val="fr-CH"/>
              </w:rPr>
              <w:t xml:space="preserve"> de construction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Processus, méthodes et procédures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10845-2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Marchés de construction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Mise en forme et compilation de la documentation de marché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26842-1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Adhésifs — Méthodes d'essai pour l'év</w:t>
            </w:r>
            <w:r w:rsidRPr="00786590">
              <w:rPr>
                <w:lang w:val="fr-CH"/>
              </w:rPr>
              <w:t xml:space="preserve">aluation et la sélection des adhésifs destinés aux produits en bois pour l'usage intérieur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Résistance à la délamination dans des environnements non sévères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26842-2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Adhésifs — Méthodes d'essai pour l'évaluation et la sélection des adhé</w:t>
            </w:r>
            <w:r w:rsidRPr="00786590">
              <w:rPr>
                <w:lang w:val="fr-CH"/>
              </w:rPr>
              <w:t xml:space="preserve">sifs destinés aux produits en bois pour l'usage intérieur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Résistance à la délamination dans des environnements sévères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23483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Application des </w:t>
            </w:r>
            <w:proofErr w:type="spellStart"/>
            <w:r>
              <w:t>méthodes</w:t>
            </w:r>
            <w:proofErr w:type="spellEnd"/>
            <w:r>
              <w:t xml:space="preserve"> </w:t>
            </w:r>
            <w:proofErr w:type="spellStart"/>
            <w:r>
              <w:t>statistiques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13053-1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pour l'amél</w:t>
            </w:r>
            <w:r w:rsidRPr="00786590">
              <w:rPr>
                <w:lang w:val="fr-CH"/>
              </w:rPr>
              <w:t xml:space="preserve">ioration des processus - Lean et Six Sigma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Méthodologie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22914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Méthodes statistiques pour la mise en œuvre du Six Sigma - Exemples choisis d'application de l'analyse de la variance (ANOVA)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Béton, béton armé et béton préc</w:t>
            </w:r>
            <w:r w:rsidRPr="00786590">
              <w:rPr>
                <w:lang w:val="fr-CH"/>
              </w:rPr>
              <w:t>ontraint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16475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Lignes directrices pour la réparation des fissures dues à l'eau dans les structures en béton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Matériel</w:t>
            </w:r>
            <w:proofErr w:type="spellEnd"/>
            <w:r>
              <w:t xml:space="preserve"> pour </w:t>
            </w:r>
            <w:proofErr w:type="spellStart"/>
            <w:r>
              <w:t>l'industrie</w:t>
            </w:r>
            <w:proofErr w:type="spellEnd"/>
            <w:r>
              <w:t xml:space="preserve"> textile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ISO/CD 344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Matériel pour l'industrie textile — Machines de filature — Bobinots pour bancs à</w:t>
            </w:r>
            <w:r w:rsidRPr="00786590">
              <w:rPr>
                <w:lang w:val="fr-CH"/>
              </w:rPr>
              <w:t xml:space="preserve"> broches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719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Verre — Résistance hydrolytique du verre en grains à 98 degrés C — Mét</w:t>
            </w:r>
            <w:r w:rsidRPr="00786590">
              <w:rPr>
                <w:lang w:val="fr-CH"/>
              </w:rPr>
              <w:t>hode d'essai et classification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720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Verre — Résistance hydrolytique du verre en grains à 121 degrés C — Méthode d'essai et classification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23466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</w:t>
            </w:r>
            <w:r>
              <w:t>urité</w:t>
            </w:r>
            <w:proofErr w:type="spellEnd"/>
            <w:r>
              <w:t xml:space="preserve"> au feu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22899-2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Détermination de la résistance aux feux propulsés de protection passive contre l'incendie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Directives relatives à la classification et aux méthodes de mise en </w:t>
            </w:r>
            <w:proofErr w:type="spellStart"/>
            <w:r w:rsidRPr="00786590">
              <w:rPr>
                <w:lang w:val="fr-CH"/>
              </w:rPr>
              <w:t>oeuvre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 xml:space="preserve">Minerais de fer et minerais de fer </w:t>
            </w:r>
            <w:proofErr w:type="spellStart"/>
            <w:r w:rsidRPr="00786590">
              <w:rPr>
                <w:lang w:val="fr-CH"/>
              </w:rPr>
              <w:t>prér</w:t>
            </w:r>
            <w:r w:rsidRPr="00786590">
              <w:rPr>
                <w:lang w:val="fr-CH"/>
              </w:rPr>
              <w:t>éduits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ISO/DTS 21826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Minerais de fer — Dosage du fer total — Méthode </w:t>
            </w:r>
            <w:proofErr w:type="spellStart"/>
            <w:r w:rsidRPr="00786590">
              <w:rPr>
                <w:lang w:val="fr-CH"/>
              </w:rPr>
              <w:t>titrimétrique</w:t>
            </w:r>
            <w:proofErr w:type="spellEnd"/>
            <w:r w:rsidRPr="00786590">
              <w:rPr>
                <w:lang w:val="fr-CH"/>
              </w:rPr>
              <w:t xml:space="preserve"> à l'EDTA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Vibrations et chocs mécaniques, et leur surveillance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10687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Vibrations mécaniques — Description et détermination des postures assises en référ</w:t>
            </w:r>
            <w:r w:rsidRPr="00786590">
              <w:rPr>
                <w:lang w:val="fr-CH"/>
              </w:rPr>
              <w:t>ence à des vibrations transmises à l'ensemble du corps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Chariots de manutention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3691-1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Chariots de manutention — Exigences de sécurité et vérification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Chariots de manutention automoteurs, autres que les chariots sans conducteur, les chariots à portée variable et les chariots transporteurs de charges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6055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Chariots de manutention — Protège-conducteurs — Spécifications et essais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23506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TR 11064-10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Conception ergonomique des centres de commande — Partie </w:t>
            </w:r>
            <w:proofErr w:type="gramStart"/>
            <w:r w:rsidRPr="00786590">
              <w:rPr>
                <w:lang w:val="fr-CH"/>
              </w:rPr>
              <w:t>10:</w:t>
            </w:r>
            <w:proofErr w:type="gramEnd"/>
            <w:r w:rsidRPr="00786590">
              <w:rPr>
                <w:lang w:val="fr-CH"/>
              </w:rPr>
              <w:t xml:space="preserve"> Introduction aux séries de normes relatives à la conception des centres de commande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Dispositifs de commande et de protection pour les brûleurs et appareils fonctionnant au gaz et/ou au fioul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23555-2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162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Portes, fenêtres et façades-rideaux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22497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15368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Optique et instruments d'optique — Méthode de mesurage de la réflectance des surfaces planes et de la transmittance des éléments à plan parallèle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Appareils et accessoires fonctionnels pour les personnes handic</w:t>
            </w:r>
            <w:r w:rsidRPr="00786590">
              <w:rPr>
                <w:lang w:val="fr-CH"/>
              </w:rPr>
              <w:t>apées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9999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d'assistance pour personnes en situation de handicap — Classification et terminologie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8847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Petits navires — Appareils à gouverner — Systèmes à drosses et réas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Analyse par </w:t>
            </w:r>
            <w:proofErr w:type="spellStart"/>
            <w:r>
              <w:t>microfaisceaux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15632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Analyse par microfaisceaux — Paramètres de performance instrumentale sélectionnés pour la spécification et le contrôle des spectromètres X à sélection d'énergie utilisés en microanalyse par sonde à électrons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204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</w:t>
            </w:r>
            <w:r>
              <w:t>e transport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13143-1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Perception du télépéage — Évaluation des équipements embarqués et en bord de route quant à la conformité avec l'ISO 12813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Structure de suite d'essais et buts des essais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ISO 14906:2018/CD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Perception du télépé</w:t>
            </w:r>
            <w:r w:rsidRPr="00786590">
              <w:rPr>
                <w:lang w:val="fr-CH"/>
              </w:rPr>
              <w:t>age — Définition de l'interface d'application relative aux communications dédiées à courte portée — Amendement 1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14907-1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Perception du télépéage — Modes opératoires relatifs aux équipements embarqués et aux équipements fixes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Descriptio</w:t>
            </w:r>
            <w:r w:rsidRPr="00786590">
              <w:rPr>
                <w:lang w:val="fr-CH"/>
              </w:rPr>
              <w:t>n des modes opératoires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19299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Perception de télépéage — Cadre de sécurité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14009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ISO/DTR 14035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Vérification des technologies environnementales — ETV — Guide pour l'implém</w:t>
            </w:r>
            <w:r w:rsidRPr="00786590">
              <w:rPr>
                <w:lang w:val="fr-CH"/>
              </w:rPr>
              <w:t>entation de l'ISO 14034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Salles propres et environnements maîtrisés apparentés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14644-4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Salles propres et environnements maîtrisés apparentés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Conception, construction et mise en fonctionnement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Informatique de santé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TR 21332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TR 24080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24528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Perte d'eau dans les systèmes d'approvisionnement urbains — Lignes directrices pour la phase préparatoire de réduction de la perte d'eau et gestion du projet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Ressorts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22705-1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Ressort — Mesures et paramètres de test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Ressort hél</w:t>
            </w:r>
            <w:r w:rsidRPr="00786590">
              <w:rPr>
                <w:lang w:val="fr-CH"/>
              </w:rPr>
              <w:t>icoïdal de compression cylindriques formé à froid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249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22213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des </w:t>
            </w:r>
            <w:proofErr w:type="spellStart"/>
            <w:r>
              <w:t>ressources</w:t>
            </w:r>
            <w:proofErr w:type="spellEnd"/>
            <w:r>
              <w:t xml:space="preserve"> </w:t>
            </w:r>
            <w:proofErr w:type="spellStart"/>
            <w:r>
              <w:t>humaines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30416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Management des ressources humaines — Gestion des effectifs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Biotechnologie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20397-2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2: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281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des fines </w:t>
            </w:r>
            <w:proofErr w:type="spellStart"/>
            <w:r>
              <w:t>bulles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20480-3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ISO/CD 21256-3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 des fines bulles — Applications de nettoyage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9594-11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11: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7816-11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Cartes d'identification — Cartes à circuit intégré — Partie </w:t>
            </w:r>
            <w:proofErr w:type="gramStart"/>
            <w:r w:rsidRPr="00786590">
              <w:rPr>
                <w:lang w:val="fr-CH"/>
              </w:rPr>
              <w:t>11:</w:t>
            </w:r>
            <w:proofErr w:type="gram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Verification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personelle</w:t>
            </w:r>
            <w:proofErr w:type="spellEnd"/>
            <w:r w:rsidRPr="00786590">
              <w:rPr>
                <w:lang w:val="fr-CH"/>
              </w:rPr>
              <w:t xml:space="preserve"> par méthodes biométriques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9660:1988/PDAM 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Traitement de l'information — Structure de volume et de fichier des disques optiques compacts à mémoire fixe (CD-ROM) destinés à l'échange d'information — Amendement 2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21858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Modèle d'information pour les contenus de réalité mixte et augmentée </w:t>
            </w:r>
            <w:r w:rsidRPr="00786590">
              <w:rPr>
                <w:lang w:val="fr-CH"/>
              </w:rPr>
              <w:t>(MAR)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ISO/IEC CD 23264-1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21122-5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Système de codage d’images léger à faible latence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21794-1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Systèm</w:t>
            </w:r>
            <w:r w:rsidRPr="00786590">
              <w:rPr>
                <w:lang w:val="fr-CH"/>
              </w:rPr>
              <w:t xml:space="preserve">e de codage d'images plénoptiques (JPEG PLENO)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23093-4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29158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Techniques automatiques d'identification et de capture de données — Ligne </w:t>
            </w:r>
            <w:r w:rsidRPr="00786590">
              <w:rPr>
                <w:lang w:val="fr-CH"/>
              </w:rPr>
              <w:t>directrice de qualité du marquage direct sur pièce (DPM)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CD 23836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Interfaces utilisateur — Interface universelle de sélection d'une langue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PDTS 29140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pour l'apprentissage, l'</w:t>
            </w:r>
            <w:r w:rsidRPr="00786590">
              <w:rPr>
                <w:lang w:val="fr-CH"/>
              </w:rPr>
              <w:t>éducation et la formation — Nomadisme et technologies mobiles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19944:2017/PDAM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Informatique en nuage — Services et dispositifs en nuage : Débits, catégories et utilisation des données — Amendement 1</w:t>
            </w:r>
          </w:p>
        </w:tc>
      </w:tr>
    </w:tbl>
    <w:p w:rsidR="00000000" w:rsidRPr="00786590" w:rsidRDefault="00786590">
      <w:pPr>
        <w:pStyle w:val="BasicParagraph"/>
        <w:rPr>
          <w:lang w:val="fr-CH"/>
        </w:rPr>
      </w:pPr>
    </w:p>
    <w:p w:rsidR="00000000" w:rsidRPr="00786590" w:rsidRDefault="00786590">
      <w:pPr>
        <w:pStyle w:val="BasicParagraph"/>
        <w:rPr>
          <w:lang w:val="fr-CH"/>
        </w:rPr>
      </w:pPr>
      <w:r w:rsidRPr="00786590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6804"/>
        <w:gridCol w:w="1418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r>
              <w:t xml:space="preserve">DIS </w:t>
            </w:r>
            <w:proofErr w:type="spellStart"/>
            <w:r>
              <w:t>d</w:t>
            </w:r>
            <w:r>
              <w:t>iffusés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Période du 01 avril au 30 avril 2019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Vote terminates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Fixations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2702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Fixations — Vis à tôle en acier traité thermiquement — Caractéristiques mécaniques et physiques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2702:2011)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Papiers</w:t>
            </w:r>
            <w:r>
              <w:t xml:space="preserve">, cartons et </w:t>
            </w:r>
            <w:proofErr w:type="spellStart"/>
            <w:r>
              <w:t>pâtes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8784-3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Pâtes, papiers et cartons — Analyse microbiologique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Dénombrement des levures et des moisissures basé sur la désintégration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5480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Navires et technologie maritime — Garde-corps pour navire de charge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5480:1979)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23121-1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23121-2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23430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10893-3:2011/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Essais non destructifs des tubes en acier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Contrôle automatisé</w:t>
            </w:r>
            <w:r w:rsidRPr="00786590">
              <w:rPr>
                <w:lang w:val="fr-CH"/>
              </w:rPr>
              <w:t xml:space="preserve"> par flux de fuite sur toute la circonférence des tubes en acier ferromagnétique sans soudure et soudés (sauf à l'arc immergé sous flux en poudre) pour la détection des imperfections longitudinales et/ou transversales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21384-1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Aéronefs sans pilote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Spécifications générales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21384-4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Aéronefs sans pilote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21895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Catégorisation et classification des aéronefs civils sans pilote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20794-2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Interface du périphérique d'extension d'horloge (CXPI)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Couche Application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20794-3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Interface du périphérique d'extension d'horloge (CXPI)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Transport et couche réseau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20794-4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</w:t>
            </w:r>
            <w:r w:rsidRPr="00786590">
              <w:rPr>
                <w:lang w:val="fr-CH"/>
              </w:rPr>
              <w:t xml:space="preserve"> Interface du périphérique d'extension d'horloge (CXPI)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Couches de liaison de données et physique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4513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Visibilité — Méthode de détermination des ellipses oculaires correspondant à l'emplace</w:t>
            </w:r>
            <w:r w:rsidRPr="00786590">
              <w:rPr>
                <w:lang w:val="fr-CH"/>
              </w:rPr>
              <w:t>ment des yeux des conducteurs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4513:2010)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17409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2019-07-02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17409:2015)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15007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</w:t>
            </w:r>
            <w:r w:rsidRPr="00786590">
              <w:rPr>
                <w:lang w:val="fr-CH"/>
              </w:rPr>
              <w:t xml:space="preserve"> Mesurage et analyse du comportement visuel du conducteur en relation avec les systèmes de commande et d'information du transport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2019-07-01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15007-1:2014, ISO/TS 15007-2:2014)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Fontes moulée</w:t>
            </w:r>
            <w:r w:rsidRPr="00786590">
              <w:rPr>
                <w:lang w:val="fr-CH"/>
              </w:rPr>
              <w:t>s et fontes brutes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17804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Fonderie — Fonte </w:t>
            </w:r>
            <w:proofErr w:type="spellStart"/>
            <w:r w:rsidRPr="00786590">
              <w:rPr>
                <w:lang w:val="fr-CH"/>
              </w:rPr>
              <w:t>ausferritique</w:t>
            </w:r>
            <w:proofErr w:type="spellEnd"/>
            <w:r w:rsidRPr="00786590">
              <w:rPr>
                <w:lang w:val="fr-CH"/>
              </w:rPr>
              <w:t xml:space="preserve"> à graphite sphéroïdal — Classification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17804:2005)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Combustibles </w:t>
            </w:r>
            <w:proofErr w:type="spellStart"/>
            <w:r>
              <w:t>minéraux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556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Coke (dimension supérieure à</w:t>
            </w:r>
            <w:r w:rsidRPr="00786590">
              <w:rPr>
                <w:lang w:val="fr-CH"/>
              </w:rPr>
              <w:t xml:space="preserve"> 20 mm) — Détermination de la cohésion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556:1980)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6614:1994/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pét</w:t>
            </w:r>
            <w:r w:rsidRPr="00786590">
              <w:rPr>
                <w:lang w:val="fr-CH"/>
              </w:rPr>
              <w:t>roliers — Détermination des caractéristiques de séparation d'eau des huiles de pétrole et fluides synthétiques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9120:1997/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Pétroles et produits connexes — Détermination de l'aptitude à la désaérat</w:t>
            </w:r>
            <w:r w:rsidRPr="00786590">
              <w:rPr>
                <w:lang w:val="fr-CH"/>
              </w:rPr>
              <w:t xml:space="preserve">ion des huiles pour turbine à vapeur et autres huiles — Méthode </w:t>
            </w:r>
            <w:proofErr w:type="spellStart"/>
            <w:r w:rsidRPr="00786590">
              <w:rPr>
                <w:lang w:val="fr-CH"/>
              </w:rPr>
              <w:t>Impinger</w:t>
            </w:r>
            <w:proofErr w:type="spellEnd"/>
            <w:r w:rsidRPr="00786590">
              <w:rPr>
                <w:lang w:val="fr-CH"/>
              </w:rPr>
              <w:t xml:space="preserve">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26623-1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Interfaces à cône polygonal avec face d'appui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Dimensions et dés</w:t>
            </w:r>
            <w:r w:rsidRPr="00786590">
              <w:rPr>
                <w:lang w:val="fr-CH"/>
              </w:rPr>
              <w:t>ignation des queues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26623-1:2014)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20980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Artichauts — Spécifications et méthodes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20981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Asperges — Spéc</w:t>
            </w:r>
            <w:r w:rsidRPr="00786590">
              <w:rPr>
                <w:lang w:val="fr-CH"/>
              </w:rPr>
              <w:t>ifications et méthodes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20982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20984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16297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Lait — Dénombrement bactériologique —</w:t>
            </w:r>
            <w:r w:rsidRPr="00786590">
              <w:rPr>
                <w:lang w:val="fr-CH"/>
              </w:rPr>
              <w:t xml:space="preserve"> Protocole pour l'évaluation de méthodes alternatives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16297:2013)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ISO/DIS 21187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Lait — Détermination quantitative de la qualité bactériologique — Recommandations pour établir et vér</w:t>
            </w:r>
            <w:r w:rsidRPr="00786590">
              <w:rPr>
                <w:lang w:val="fr-CH"/>
              </w:rPr>
              <w:t>ifier une relation de conversion entre les résultats de la méthode alternative et les résultats de la méthode d'ancrage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21187:2004)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22186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23291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Lait et produits laitiers — Lignes directrices pour l'application de la spectrométrie infrarouge en ligne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23293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Formules infantiles en poudre à base de lait — Quantification de la teneur en protéine de lactosérum par él</w:t>
            </w:r>
            <w:r w:rsidRPr="00786590">
              <w:rPr>
                <w:lang w:val="fr-CH"/>
              </w:rPr>
              <w:t xml:space="preserve">ectrophorèse capillaire sur gel contenant du </w:t>
            </w:r>
            <w:proofErr w:type="spellStart"/>
            <w:r w:rsidRPr="00786590">
              <w:rPr>
                <w:lang w:val="fr-CH"/>
              </w:rPr>
              <w:t>dodécylsulfate</w:t>
            </w:r>
            <w:proofErr w:type="spellEnd"/>
            <w:r w:rsidRPr="00786590">
              <w:rPr>
                <w:lang w:val="fr-CH"/>
              </w:rPr>
              <w:t xml:space="preserve"> de sodium (SDS-CGE)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21803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Aneth</w:t>
            </w:r>
            <w:proofErr w:type="spellEnd"/>
            <w:r>
              <w:t xml:space="preserve"> </w:t>
            </w:r>
            <w:proofErr w:type="spellStart"/>
            <w:r>
              <w:t>séché</w:t>
            </w:r>
            <w:proofErr w:type="spellEnd"/>
            <w:r>
              <w:t xml:space="preserve"> — </w:t>
            </w:r>
            <w:proofErr w:type="spellStart"/>
            <w:r>
              <w:t>Spécifications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11890-2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Dét</w:t>
            </w:r>
            <w:r w:rsidRPr="00786590">
              <w:rPr>
                <w:lang w:val="fr-CH"/>
              </w:rPr>
              <w:t xml:space="preserve">ermination de la teneur en composés organiques volatils (COV) et composés organiques semi-volatils (COSV)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Méthode par chromatographie en phase gazeuse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11890-2:2013)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13076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Éclairage et mode opératoire pour évaluations visuelles des revêtements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13076:2012)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23169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20771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Textiles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20852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Textiles — Détermination du transfert de chaleur total à travers les textiles dans des simulations d’environnements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22195-1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1: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22195-2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2: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14955-3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Machines-outils — Évaluation environnementale des machines-outils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Principes des essais des machines travaillant par enlèvement de métal à l’égard de l’efficacité énergé</w:t>
            </w:r>
            <w:r w:rsidRPr="00786590">
              <w:rPr>
                <w:lang w:val="fr-CH"/>
              </w:rPr>
              <w:lastRenderedPageBreak/>
              <w:t>tique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lastRenderedPageBreak/>
              <w:t>2019-07-19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ISO/DIS 14955-5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Machines-outils — Evaluation environnementale des machines-outils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Princip</w:t>
            </w:r>
            <w:r w:rsidRPr="00786590">
              <w:rPr>
                <w:lang w:val="fr-CH"/>
              </w:rPr>
              <w:t>es d'essai des machines-outils pour le travail du bois à l'égard de l’efficacité énergétique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Poulies et courroies (y compris les courroies trapézoïdales)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21178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Courroies transporteuses légères — Dét</w:t>
            </w:r>
            <w:r w:rsidRPr="00786590">
              <w:rPr>
                <w:lang w:val="fr-CH"/>
              </w:rPr>
              <w:t>ermination des résistances électriques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21178:2013)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11691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Acoustique — Détermination de la perte d'insertion de silencieux en conduit sans écoulement — Mét</w:t>
            </w:r>
            <w:r w:rsidRPr="00786590">
              <w:rPr>
                <w:lang w:val="fr-CH"/>
              </w:rPr>
              <w:t>hode de mesurage en laboratoire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11691:1995)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Élastomères et produits à base d'élastomères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1436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et flexibles en caoutchouc — Types hydrauliques avec armature de fils mét</w:t>
            </w:r>
            <w:r w:rsidRPr="00786590">
              <w:rPr>
                <w:lang w:val="fr-CH"/>
              </w:rPr>
              <w:t>alliques tressés pour fluides à base d'huile ou à base d'eau--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1436:2017)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3862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et flexibles en caoutchouc — Types hydrauliques avec armature hélicoïdale de fils mét</w:t>
            </w:r>
            <w:r w:rsidRPr="00786590">
              <w:rPr>
                <w:lang w:val="fr-CH"/>
              </w:rPr>
              <w:t>alliques pour fluides à base d'huile ou à base d'eau —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3862:2017)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4079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et flexibles en caoutchouc — Types hydrauliques avec armature de textile pour fluides à</w:t>
            </w:r>
            <w:r w:rsidRPr="00786590">
              <w:rPr>
                <w:lang w:val="fr-CH"/>
              </w:rPr>
              <w:t xml:space="preserve"> base d'huile ou à base d'eau —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4079:2017)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6805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et flexibles en caoutchouc pour les mines souterraines — Types hydrauliques avec armature de fils mét</w:t>
            </w:r>
            <w:r w:rsidRPr="00786590">
              <w:rPr>
                <w:lang w:val="fr-CH"/>
              </w:rPr>
              <w:t>alliques pour mines de charbon —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6805:1994)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8789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et flexibles en caoutchouc pour circulation de gaz de pétrole liquéfié dans les véhicules à moteur —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8789:2018)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17278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naturel brut — Détermination de la teneur en gel des caoutchoucs spécifiés techniquement (TSR)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17278:2013)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Information et documentation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21246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Information et documentation — Indicateurs clés des musées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lastRenderedPageBreak/>
              <w:t>2019-07-04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58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11114-1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Bouteilles à gaz — Compatibilité des matér</w:t>
            </w:r>
            <w:r w:rsidRPr="00786590">
              <w:rPr>
                <w:lang w:val="fr-CH"/>
              </w:rPr>
              <w:t xml:space="preserve">iaux des bouteilles et des robinets avec les contenus gazeux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Matériaux métalliques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11114-1:2012, ISO 11114-1:2012/</w:t>
            </w:r>
            <w:proofErr w:type="spellStart"/>
            <w:r>
              <w:t>Amd</w:t>
            </w:r>
            <w:proofErr w:type="spellEnd"/>
            <w:r>
              <w:t xml:space="preserve"> 1:2017)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Engrenages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4468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Fraises-</w:t>
            </w:r>
            <w:proofErr w:type="spellStart"/>
            <w:r>
              <w:t>mères</w:t>
            </w:r>
            <w:proofErr w:type="spellEnd"/>
            <w:r>
              <w:t xml:space="preserve"> — Exigences </w:t>
            </w:r>
            <w:proofErr w:type="spellStart"/>
            <w:r>
              <w:t>d'exactitude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4468:2009, ISO 4468:2009/Cor 1:2009)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19095-5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Évaluation des performances de l'interface d'adhérence dans les assemblages plastique-métal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21809-3:2016/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Industries du pétrole et du gaz naturel — Revêt</w:t>
            </w:r>
            <w:r w:rsidRPr="00786590">
              <w:rPr>
                <w:lang w:val="fr-CH"/>
              </w:rPr>
              <w:t xml:space="preserve">ements externes des conduites enterrées ou immergées utilisées dans les systèmes de transport par conduites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Revêtements des joints soudés sur site — Amendement 1: Introduction de systèmes de revêtement à renforcement maillé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</w:t>
            </w:r>
            <w:r>
              <w:t>-15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Moteurs</w:t>
            </w:r>
            <w:proofErr w:type="spellEnd"/>
            <w:r>
              <w:t xml:space="preserve"> à combustion interne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3046-6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Moteurs alternatifs à combustion interne — Performances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Protection contre la survitesse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3046-6:1990)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8178-1:2017/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Moteurs alternatifs à combustion interne — Mesurage des émissions de gaz d'échappement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Mesurage des émissions de gaz et de particules au banc d'essai — Amendement 1: Mise à jour de certains instruments et dispositions de</w:t>
            </w:r>
            <w:r w:rsidRPr="00786590">
              <w:rPr>
                <w:lang w:val="fr-CH"/>
              </w:rPr>
              <w:t xml:space="preserve"> mesurage et du contrôle du débit de carbone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8178-4:2017/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Moteurs alternatifs à combustion interne — Mesurage des émissions de gaz d'échappement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Cycles d'essai en régimes permanent et transitoire po</w:t>
            </w:r>
            <w:r w:rsidRPr="00786590">
              <w:rPr>
                <w:lang w:val="fr-CH"/>
              </w:rPr>
              <w:t>ur différentes applications des moteurs — Amendement 1: Mise à jour de l’évaluation des données et des méthodes de calcul, les calculs des émissions par la méthode molaire et de la zone de contrôle  du moteur pour les cycles d’essai — E3 et E5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Métaux légers et leurs alliages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26202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Magnésium et alliages de magnésium — Alliages de magnésium pour anodes coulées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26202:2007)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Froid</w:t>
            </w:r>
            <w:proofErr w:type="spellEnd"/>
            <w:r>
              <w:t xml:space="preserve"> et </w:t>
            </w:r>
            <w:proofErr w:type="spellStart"/>
            <w:r>
              <w:t>climatisation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22043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Congélateurs pour crèmes glacées — Classification, exigences et conditions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ISO/DIS 16073-9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É</w:t>
            </w:r>
            <w:r w:rsidRPr="00786590">
              <w:rPr>
                <w:lang w:val="fr-CH"/>
              </w:rPr>
              <w:t xml:space="preserve">quipement de protection individuelle pour la lutte contre les feux d'espaces naturels — Exigences et méthodes d'essai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16900-7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Appareils de protection respiratoire — Méthodes d'essai et éq</w:t>
            </w:r>
            <w:r w:rsidRPr="00786590">
              <w:rPr>
                <w:lang w:val="fr-CH"/>
              </w:rPr>
              <w:t xml:space="preserve">uipement d'essai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Essai de performance pratique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16900-7:2015)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10271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Médecine bucco-dentaire — Méthodes d'essai de corrosion des matériaux métalliques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10271:2011)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3630-3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Médecine bucco-dentaire — Instruments d'endodontie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Compacteurs axiaux et latéraux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3630-3:2015)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3630-5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Méd</w:t>
            </w:r>
            <w:r w:rsidRPr="00786590">
              <w:rPr>
                <w:lang w:val="fr-CH"/>
              </w:rPr>
              <w:t xml:space="preserve">ecine bucco-dentaire — Instruments d'endodontie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Instruments de mise en forme et de nettoyage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3630-5:2011)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Chariots de manutention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3691-5:2014/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Chariots de manutention —</w:t>
            </w:r>
            <w:r w:rsidRPr="00786590">
              <w:rPr>
                <w:lang w:val="fr-CH"/>
              </w:rPr>
              <w:t xml:space="preserve"> Exigences de sécurité et vérification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Chariots à conducteur à propulsion manuelle — Amendement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Hydrométrie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4360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Hydrométrie — Mesure de débit des liquides dans les canaux déc</w:t>
            </w:r>
            <w:r w:rsidRPr="00786590">
              <w:rPr>
                <w:lang w:val="fr-CH"/>
              </w:rPr>
              <w:t>ouverts au moyen de déversoirs à profil triangulaire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4360:2008)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Horlogerie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18684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Instruments horaires — Habillages de montre en matériaux durs — Exigences générales et mét</w:t>
            </w:r>
            <w:r w:rsidRPr="00786590">
              <w:rPr>
                <w:lang w:val="fr-CH"/>
              </w:rPr>
              <w:t>hodes d'essais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ISO/TS 18684:2015)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Ventilateurs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12759-5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Ventilateurs — Classification du rendement des ventilateurs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Ventilateurs accélérateurs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10770-3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Transmissions hydrauliques — Distributeurs hydrauliques à modulation électrique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Méthodes d'essai pour distributeurs de commande de pression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10770-3:2007)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 xml:space="preserve">Tubes, raccords et robinetterie en matières plastiques pour le transport des </w:t>
            </w:r>
            <w:r w:rsidRPr="00786590">
              <w:rPr>
                <w:lang w:val="fr-CH"/>
              </w:rPr>
              <w:lastRenderedPageBreak/>
              <w:t>fluides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12176-5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Tubes et raccords en matières plastiques — Appareillage pour l'assemblage par soudage des systèmes en polyéthyl</w:t>
            </w:r>
            <w:r w:rsidRPr="00786590">
              <w:rPr>
                <w:lang w:val="fr-CH"/>
              </w:rPr>
              <w:t xml:space="preserve">ène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8659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Robinets en matériaux thermoplastiques — Résistance à la fatigue — Méthode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8659:1989)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Séparateurs</w:t>
            </w:r>
            <w:proofErr w:type="spellEnd"/>
            <w:r>
              <w:t xml:space="preserve"> </w:t>
            </w:r>
            <w:proofErr w:type="spellStart"/>
            <w:r>
              <w:t>aér</w:t>
            </w:r>
            <w:r>
              <w:t>auliques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22031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Symboles</w:t>
            </w:r>
            <w:proofErr w:type="spellEnd"/>
            <w:r>
              <w:t xml:space="preserve"> </w:t>
            </w:r>
            <w:proofErr w:type="spellStart"/>
            <w:r>
              <w:t>graphiques</w:t>
            </w:r>
            <w:proofErr w:type="spellEnd"/>
            <w:r>
              <w:t xml:space="preserve"> et </w:t>
            </w:r>
            <w:proofErr w:type="spellStart"/>
            <w:r>
              <w:t>pictogrammes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7001:2007/</w:t>
            </w:r>
            <w:proofErr w:type="spellStart"/>
            <w:r>
              <w:t>DAmd</w:t>
            </w:r>
            <w:proofErr w:type="spellEnd"/>
            <w:r>
              <w:t xml:space="preserve"> 107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Symboles graphiques — Symboles destinés à l'information du public — Amendement </w:t>
            </w:r>
            <w:proofErr w:type="gramStart"/>
            <w:r w:rsidRPr="00786590">
              <w:rPr>
                <w:lang w:val="fr-CH"/>
              </w:rPr>
              <w:t>107: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7001:2007/</w:t>
            </w:r>
            <w:proofErr w:type="spellStart"/>
            <w:r>
              <w:t>DAmd</w:t>
            </w:r>
            <w:proofErr w:type="spellEnd"/>
            <w:r>
              <w:t xml:space="preserve"> 108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Symboles graphiques — Symboles destinés à l'information du public — Amendement </w:t>
            </w:r>
            <w:proofErr w:type="gramStart"/>
            <w:r w:rsidRPr="00786590">
              <w:rPr>
                <w:lang w:val="fr-CH"/>
              </w:rPr>
              <w:t>108: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7001:2007/</w:t>
            </w:r>
            <w:proofErr w:type="spellStart"/>
            <w:r>
              <w:t>DAmd</w:t>
            </w:r>
            <w:proofErr w:type="spellEnd"/>
            <w:r>
              <w:t xml:space="preserve"> 109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Symboles graphiques — Symboles destinés à </w:t>
            </w:r>
            <w:r w:rsidRPr="00786590">
              <w:rPr>
                <w:lang w:val="fr-CH"/>
              </w:rPr>
              <w:t xml:space="preserve">l'information du public — Amendement </w:t>
            </w:r>
            <w:proofErr w:type="gramStart"/>
            <w:r w:rsidRPr="00786590">
              <w:rPr>
                <w:lang w:val="fr-CH"/>
              </w:rPr>
              <w:t>109: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21741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Émissions de sources fixes — Échantillonnage et dét</w:t>
            </w:r>
            <w:r w:rsidRPr="00786590">
              <w:rPr>
                <w:lang w:val="fr-CH"/>
              </w:rPr>
              <w:t>ermination de la teneur en mercure dans les gaz de combustion en utilisant un piège d’amalgamation de l’or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10872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 de l'eau et du sol — Détermination de l'effet toxique d'éc</w:t>
            </w:r>
            <w:r w:rsidRPr="00786590">
              <w:rPr>
                <w:lang w:val="fr-CH"/>
              </w:rPr>
              <w:t>hantillons de sédiment et de sol sur la croissance, la fertilité et la reproduction de Caenorhabditis elegans (</w:t>
            </w:r>
            <w:proofErr w:type="spellStart"/>
            <w:r w:rsidRPr="00786590">
              <w:rPr>
                <w:lang w:val="fr-CH"/>
              </w:rPr>
              <w:t>Nematodes</w:t>
            </w:r>
            <w:proofErr w:type="spellEnd"/>
            <w:r w:rsidRPr="00786590">
              <w:rPr>
                <w:lang w:val="fr-CH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7176-19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Fauteuils roulants — Partie </w:t>
            </w:r>
            <w:proofErr w:type="gramStart"/>
            <w:r w:rsidRPr="00786590">
              <w:rPr>
                <w:lang w:val="fr-CH"/>
              </w:rPr>
              <w:t>19:</w:t>
            </w:r>
            <w:proofErr w:type="gramEnd"/>
            <w:r w:rsidRPr="00786590">
              <w:rPr>
                <w:lang w:val="fr-CH"/>
              </w:rPr>
              <w:t xml:space="preserve"> Fauteuils roulants destinés à être utilisés comme sièges dans des véhicules à moteur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7176-19:2008, ISO 7176-19:2008/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Joaillerie, bijouterie et mét</w:t>
            </w:r>
            <w:r w:rsidRPr="00786590">
              <w:rPr>
                <w:lang w:val="fr-CH"/>
              </w:rPr>
              <w:t>aux précieux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15093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Joaillerie, bijouterie et métaux précieux - Dosage de l'or, du platine et du palladium 999 0/000 — Méthode par différence utilisant l'ICP-OES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15093:2015)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15096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Joaillerie et </w:t>
            </w:r>
            <w:proofErr w:type="spellStart"/>
            <w:r w:rsidRPr="00786590">
              <w:rPr>
                <w:lang w:val="fr-CH"/>
              </w:rPr>
              <w:t>metaux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precieux</w:t>
            </w:r>
            <w:proofErr w:type="spellEnd"/>
            <w:r w:rsidRPr="00786590">
              <w:rPr>
                <w:lang w:val="fr-CH"/>
              </w:rPr>
              <w:t xml:space="preserve"> — Dosage de l'argent 999 0/00 — Méthode par différence utilisant l'ICP-OES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lastRenderedPageBreak/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15096:2014)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des </w:t>
            </w:r>
            <w:proofErr w:type="spellStart"/>
            <w:r>
              <w:t>jouets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8124-1:2018/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Sécurité des jouets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Aspects de sécurité relatifs aux propriétés mécaniques et physiques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(Revision of ISO 8124-1:2014/CD </w:t>
            </w:r>
            <w:proofErr w:type="spellStart"/>
            <w:r>
              <w:t>Amd</w:t>
            </w:r>
            <w:proofErr w:type="spellEnd"/>
            <w:r>
              <w:t xml:space="preserve"> 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8124-1:2018/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Sécurité des jouets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Aspects de sécurité</w:t>
            </w:r>
            <w:r w:rsidRPr="00786590">
              <w:rPr>
                <w:lang w:val="fr-CH"/>
              </w:rPr>
              <w:t xml:space="preserve"> relatifs aux propriétés mécaniques et physiques — Amendement 2: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(Revision of ISO 8124-1:2000/CD </w:t>
            </w:r>
            <w:proofErr w:type="spellStart"/>
            <w:r>
              <w:t>Amd</w:t>
            </w:r>
            <w:proofErr w:type="spellEnd"/>
            <w:r>
              <w:t xml:space="preserve"> 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Géotechnique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22476-14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Reconnaissance et essais géotechniques — Essais en place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14:</w:t>
            </w:r>
            <w:proofErr w:type="gramEnd"/>
            <w:r w:rsidRPr="00786590">
              <w:rPr>
                <w:lang w:val="fr-CH"/>
              </w:rPr>
              <w:t xml:space="preserve"> Sondage dynamique au </w:t>
            </w:r>
            <w:proofErr w:type="spellStart"/>
            <w:r w:rsidRPr="00786590">
              <w:rPr>
                <w:lang w:val="fr-CH"/>
              </w:rPr>
              <w:t>carrottier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198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Stérilisation des produits de santé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13408-6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Traitement aseptique des produits de santé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Systèmes isolateurs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13408-6:2005, ISO 13408-6:2005/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21222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Analyse chimique des surfaces — Microscopie à sonde locale — Lignes directrices pour la détermination des modules d’élasticité des matér</w:t>
            </w:r>
            <w:r w:rsidRPr="00786590">
              <w:rPr>
                <w:lang w:val="fr-CH"/>
              </w:rPr>
              <w:t>iaux souples en utilisant un microscope à force atomique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Céramiques</w:t>
            </w:r>
            <w:proofErr w:type="spellEnd"/>
            <w:r>
              <w:t xml:space="preserve"> techniques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21971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Céramiques techniques — Propriétés mécaniques des composites céramiques à température ambiante et à pression atmosphé</w:t>
            </w:r>
            <w:r w:rsidRPr="00786590">
              <w:rPr>
                <w:lang w:val="fr-CH"/>
              </w:rPr>
              <w:t>rique — Détermination des propriétés en traction circonférentielle de tubes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23114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23242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19131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Information géographique — Spécifications de contenu informationnel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19131:2007, ISO 19131:2007/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géosynthétiques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ISO </w:t>
            </w:r>
            <w:r>
              <w:lastRenderedPageBreak/>
              <w:t>9863-1:2016/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proofErr w:type="spellStart"/>
            <w:r w:rsidRPr="00786590">
              <w:rPr>
                <w:lang w:val="fr-CH"/>
              </w:rPr>
              <w:t>Géosynthétiques</w:t>
            </w:r>
            <w:proofErr w:type="spellEnd"/>
            <w:r w:rsidRPr="00786590">
              <w:rPr>
                <w:lang w:val="fr-CH"/>
              </w:rPr>
              <w:t xml:space="preserve"> — Détermination de l'épaisseur à des pressions spécifiées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</w:t>
            </w:r>
            <w:r w:rsidRPr="00786590">
              <w:rPr>
                <w:lang w:val="fr-CH"/>
              </w:rPr>
              <w:lastRenderedPageBreak/>
              <w:t>Couches individuelles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lastRenderedPageBreak/>
              <w:t xml:space="preserve">            </w:t>
            </w:r>
            <w:r>
              <w:t>2019-07-01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ISO/DIS 12958-1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Géotextiles et produits apparentés — Détermination de la </w:t>
            </w:r>
            <w:r w:rsidRPr="00786590">
              <w:rPr>
                <w:lang w:val="fr-CH"/>
              </w:rPr>
              <w:t xml:space="preserve">capacité de débit dans leur plan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Essai index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12958:2010)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12958-2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Géotextiles et produits apparentés — Détermination de la capacité de débit dans leur plan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12958:2010)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22182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du </w:t>
            </w:r>
            <w:proofErr w:type="spellStart"/>
            <w:r>
              <w:t>risque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31022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Management du risque — Lignes di</w:t>
            </w:r>
            <w:r w:rsidRPr="00786590">
              <w:rPr>
                <w:lang w:val="fr-CH"/>
              </w:rPr>
              <w:t>rectrices relatives au management des risques juridiques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2019-07-22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Villes et communautés territoriales durables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37160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de </w:t>
            </w:r>
            <w:proofErr w:type="spellStart"/>
            <w:r>
              <w:t>l'innovation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56000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Management de l’innovation — Principes essentiels et vocabulaire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292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et </w:t>
            </w:r>
            <w:proofErr w:type="spellStart"/>
            <w:r>
              <w:t>résilience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ISO/DIS 22313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Sécurité et résilience — Systèmes de management de la continuité d'activité — Lignes directrices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22313:2012)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CASCO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Comité pour l'évaluation de la conformité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17000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Évaluation de la conformité — Vocabulaire et principes généraux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ISO/IEC 17000:2004)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24091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23643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2019-07-02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ISO/IEC DIS 18038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ISO/IEC CD 18521-2)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27007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Techniques de sécurité — Lignes directrices pour l'audit des systèmes de management de la sécurité de l'information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ISO/IEC 27007:2017)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21118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Équipements de </w:t>
            </w:r>
            <w:proofErr w:type="gramStart"/>
            <w:r w:rsidRPr="00786590">
              <w:rPr>
                <w:lang w:val="fr-CH"/>
              </w:rPr>
              <w:t>bureau  —</w:t>
            </w:r>
            <w:proofErr w:type="gramEnd"/>
            <w:r w:rsidRPr="00786590">
              <w:rPr>
                <w:lang w:val="fr-CH"/>
              </w:rPr>
              <w:t xml:space="preserve"> Information à inclure dans les feuilles de spécifications — Projecteurs de données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ISO/IEC 21118:2012)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18477-1:2015/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Compression échelonnable et codage d'images plates en ton continu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Codage des images à gamme dynamique élevée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</w:t>
            </w:r>
            <w:r w:rsidRPr="00786590">
              <w:rPr>
                <w:lang w:val="fr-CH"/>
              </w:rPr>
              <w:t xml:space="preserve">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18477-8:2016/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Compression échelonnable et codage d'images plates en ton continu — Partie </w:t>
            </w:r>
            <w:proofErr w:type="gramStart"/>
            <w:r w:rsidRPr="00786590">
              <w:rPr>
                <w:lang w:val="fr-CH"/>
              </w:rPr>
              <w:t>8:</w:t>
            </w:r>
            <w:proofErr w:type="gramEnd"/>
            <w:r w:rsidRPr="00786590">
              <w:rPr>
                <w:lang w:val="fr-CH"/>
              </w:rPr>
              <w:t xml:space="preserve"> Titre manque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21122-4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Système de codage d’images léger à faible latence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23000-19:2018/</w:t>
            </w:r>
            <w:proofErr w:type="spellStart"/>
            <w:r>
              <w:t>DAmd</w:t>
            </w:r>
            <w:proofErr w:type="spellEnd"/>
            <w:r>
              <w:t xml:space="preserve"> 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Format pour application multimédia (MPEG-A) — Partie</w:t>
            </w:r>
            <w:r w:rsidRPr="00786590">
              <w:rPr>
                <w:lang w:val="fr-CH"/>
              </w:rPr>
              <w:t xml:space="preserve"> </w:t>
            </w:r>
            <w:proofErr w:type="gramStart"/>
            <w:r w:rsidRPr="00786590">
              <w:rPr>
                <w:lang w:val="fr-CH"/>
              </w:rPr>
              <w:t>19:</w:t>
            </w:r>
            <w:proofErr w:type="gramEnd"/>
            <w:r w:rsidRPr="00786590">
              <w:rPr>
                <w:lang w:val="fr-CH"/>
              </w:rPr>
              <w:t xml:space="preserve"> Format CMAF (Common Media Application Format) pour médias segmentés — Amendement 3: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DIS 30107-4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Détection d'attaque de présentation en biométrie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786590">
      <w:pPr>
        <w:pStyle w:val="BasicParagraph"/>
      </w:pPr>
    </w:p>
    <w:p w:rsidR="00000000" w:rsidRDefault="00786590">
      <w:pPr>
        <w:pStyle w:val="BasicParagraph"/>
      </w:pPr>
      <w:r>
        <w:t xml:space="preserve">      </w:t>
      </w:r>
    </w:p>
    <w:tbl>
      <w:tblPr>
        <w:tblW w:w="10548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84"/>
        <w:gridCol w:w="7145"/>
        <w:gridCol w:w="1360"/>
        <w:gridCol w:w="58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r>
              <w:t xml:space="preserve">FDIS </w:t>
            </w:r>
            <w:proofErr w:type="spellStart"/>
            <w:r>
              <w:t>diffusés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Période du 01 avril au 30 avril 2019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Ces projets finals de Normes internationales ont été soumis aux comités membres de l’ISO pour approbation formelle jusqu’à la date indiquée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Vote terminates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Fixations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3269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Fixations — </w:t>
            </w:r>
            <w:proofErr w:type="spellStart"/>
            <w:r>
              <w:t>Contrôle</w:t>
            </w:r>
            <w:proofErr w:type="spellEnd"/>
            <w:r>
              <w:t xml:space="preserve"> </w:t>
            </w:r>
            <w:proofErr w:type="spellStart"/>
            <w:r>
              <w:t>réception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3269:2000)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1762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Papier, carton, pâtes et nanomatériaux à base de cellulose — Détermination du résidu (cendres) après incinération à 525 °C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1762:2015)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12830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Papiers, cartons, pâtes et nanomaté</w:t>
            </w:r>
            <w:r w:rsidRPr="00786590">
              <w:rPr>
                <w:lang w:val="fr-CH"/>
              </w:rPr>
              <w:t>riaux à base de cellulose — Détermination de la teneur en magnésium, calcium, manganèse, fer, cuivre, sodium et potassium soluble dans l'acide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12830:2011)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15738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2019-06-14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15738:2002)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9089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Structures maritimes — Unités mobiles au large — Treuils d'ancrage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9089:1989)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25862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Navires et structures maritimes — Compas magnétiques marins, habitacles et alidades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25862:2009)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6218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Bateaux de navigation intérieure — Treuils d'accouplement </w:t>
            </w:r>
            <w:proofErr w:type="spellStart"/>
            <w:r w:rsidRPr="00786590">
              <w:rPr>
                <w:lang w:val="fr-CH"/>
              </w:rPr>
              <w:t>manoeuvrés</w:t>
            </w:r>
            <w:proofErr w:type="spellEnd"/>
            <w:r w:rsidRPr="00786590">
              <w:rPr>
                <w:lang w:val="fr-CH"/>
              </w:rPr>
              <w:t xml:space="preserve"> à</w:t>
            </w:r>
            <w:r w:rsidRPr="00786590">
              <w:rPr>
                <w:lang w:val="fr-CH"/>
              </w:rPr>
              <w:t xml:space="preserve"> la main ou motorisés pour les liaisons de câbles des convois poussés et les formations à couple — Exigences de sécurité et dimensions principales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6218:2015)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8384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Navires et technologie mari</w:t>
            </w:r>
            <w:r w:rsidRPr="00786590">
              <w:rPr>
                <w:lang w:val="fr-CH"/>
              </w:rPr>
              <w:t>time — Dragues — Vocabulaire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8384:2018)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20233-2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6306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Analyse chimique des aciers —</w:t>
            </w:r>
            <w:r w:rsidRPr="00786590">
              <w:rPr>
                <w:lang w:val="fr-CH"/>
              </w:rPr>
              <w:t xml:space="preserve"> Ordre de report des éléments dans les normes d'acier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ISO/FDIS 4960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Feuillards en acier au carbone laminés à froid à teneur en carbone supérieure à 0,25 %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4960:2007)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</w:t>
            </w:r>
            <w:r>
              <w:t>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10795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spatiaux — Management de programme et qualité — Vocabulaire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10795:2011)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24113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spatiaux — Exigences de mitigation des débris spatiaux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24113:2011)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26872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Systèmes spatiaux — Élimination des satellites opérant à une altitude </w:t>
            </w:r>
            <w:proofErr w:type="spellStart"/>
            <w:r w:rsidRPr="00786590">
              <w:rPr>
                <w:lang w:val="fr-CH"/>
              </w:rPr>
              <w:t>géostionnaire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26872:2010)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</w:t>
            </w:r>
            <w:r>
              <w:t>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22241-4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Moteurs diesel — Agent AUS 32 de réduction des NOx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Interface de remplissage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22241-4:2009)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16505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</w:t>
            </w:r>
            <w:r w:rsidRPr="00786590">
              <w:rPr>
                <w:lang w:val="fr-CH"/>
              </w:rPr>
              <w:t xml:space="preserve"> Aspects ergonomiques et de performance des caméras embarquées — Exigences et procédures d'essai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16505:2015)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Tracteurs et matériels agricoles et forestiers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19932-3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Matér</w:t>
            </w:r>
            <w:r w:rsidRPr="00786590">
              <w:rPr>
                <w:lang w:val="fr-CH"/>
              </w:rPr>
              <w:t xml:space="preserve">iel de protection des cultures — Pulvérisateurs à dos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Contrôle des pulvérisateurs portables à dos en service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22868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Machines forestières et machines de jardin —</w:t>
            </w:r>
            <w:r w:rsidRPr="00786590">
              <w:rPr>
                <w:lang w:val="fr-CH"/>
              </w:rPr>
              <w:t xml:space="preserve"> Code d'essai acoustique pour machines portatives tenues à la main à moteur à combustion interne — Méthode d'expertise (classe de précision 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22868:2011)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Combustibles </w:t>
            </w:r>
            <w:proofErr w:type="spellStart"/>
            <w:r>
              <w:t>minéraux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8858-1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Houille — Essais de flottation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 de laboratoire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8858-1:1990, ISO 8858-1:1990/Cor 1:2001)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Combustibles minéraux solides —</w:t>
            </w:r>
            <w:r w:rsidRPr="00786590">
              <w:rPr>
                <w:lang w:val="fr-CH"/>
              </w:rPr>
              <w:t xml:space="preserve"> Dosage du carbone sous forme de carbonate — Méthode gravimétrique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925:1997)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3924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pétroliers — Détermination de la répartition dans l'intervalle de distillation — Méthode par chromatographie en phase gazeuse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2019-05-29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3924:2016)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Pneus</w:t>
            </w:r>
            <w:proofErr w:type="spellEnd"/>
            <w:r>
              <w:t xml:space="preserve">, </w:t>
            </w:r>
            <w:proofErr w:type="spellStart"/>
            <w:r>
              <w:t>jantes</w:t>
            </w:r>
            <w:proofErr w:type="spellEnd"/>
            <w:r>
              <w:t xml:space="preserve"> et valves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13325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Pneumatiques — Méthodes en roue libre pour le mesurage de l'émission acoustique issue du contact pneumatique/chaussée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13325:2003)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15216-2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Microbiologie de la chaine alimentaire — Méthode horizontale pour la recherche des virus de l'hépatite A et norovirus par RT-PCR en temps réel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Méthode de détection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ISO/TS 15216-2:2013)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17410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Microbiologie de la chaîne alimentaire — Méthode horizontale pour le dénombrement des micro-organismes </w:t>
            </w:r>
            <w:proofErr w:type="spellStart"/>
            <w:r w:rsidRPr="00786590">
              <w:rPr>
                <w:lang w:val="fr-CH"/>
              </w:rPr>
              <w:t>psychrotrophes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17410:2001, ISO 8552:2004, ISO 6730:2005)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2808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Détermination de l'épaisseur du feuil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2808:2007)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22518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Peintures et vernis — Détermination des solvants dans des peintures </w:t>
            </w:r>
            <w:proofErr w:type="spellStart"/>
            <w:r w:rsidRPr="00786590">
              <w:rPr>
                <w:lang w:val="fr-CH"/>
              </w:rPr>
              <w:t>diluable</w:t>
            </w:r>
            <w:proofErr w:type="spellEnd"/>
            <w:r w:rsidRPr="00786590">
              <w:rPr>
                <w:lang w:val="fr-CH"/>
              </w:rPr>
              <w:t xml:space="preserve"> à l'eau — Mét</w:t>
            </w:r>
            <w:r w:rsidRPr="00786590">
              <w:rPr>
                <w:lang w:val="fr-CH"/>
              </w:rPr>
              <w:t>hode par chromatographie en phase gazeuse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22557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Essai de rayage manuel utilisant un barreau d'essai de dureté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23496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Dét</w:t>
            </w:r>
            <w:r w:rsidRPr="00786590">
              <w:rPr>
                <w:lang w:val="fr-CH"/>
              </w:rPr>
              <w:t>ermination de la valeur pH — Solutions tampons de référence pour l'étalonnage des appareils de mesure du pH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23497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Détermination de la valeur pH — Solutions tampons techniques pour l'étalonnage des installations </w:t>
            </w:r>
            <w:r w:rsidRPr="00786590">
              <w:rPr>
                <w:lang w:val="fr-CH"/>
              </w:rPr>
              <w:t>techniques de mesure du pH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Cinématographie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4241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Cinématographie — Amorces, &lt;&lt;trailer&gt;&gt; et &lt;&lt;</w:t>
            </w:r>
            <w:proofErr w:type="spellStart"/>
            <w:r w:rsidRPr="00786590">
              <w:rPr>
                <w:lang w:val="fr-CH"/>
              </w:rPr>
              <w:t>cue</w:t>
            </w:r>
            <w:proofErr w:type="spellEnd"/>
            <w:r w:rsidRPr="00786590">
              <w:rPr>
                <w:lang w:val="fr-CH"/>
              </w:rPr>
              <w:t xml:space="preserve"> marks&gt;&gt; pour projection (dans le temps) — Spécifications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4241:2013)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37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24613-1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Gestion des ressources linguistiques — Cadre de balisage lexical (LMF)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Modèle de base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24613:2008)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Textiles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2307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Cordages en fibres — Détermination de certaines caractéristiques physiques et mécaniques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2307:2010)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9554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Cordages en fibres — Spécifications générales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9554:2010)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13041-1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Conditions d'essai des tours à commande numérique et des centres de tournage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Essais géométriques pour les machines à broche horizontale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13041-1:2004)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Photographie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18949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5130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Acoustique — Mesurages du niveau de pression acoustique ém</w:t>
            </w:r>
            <w:r w:rsidRPr="00786590">
              <w:rPr>
                <w:lang w:val="fr-CH"/>
              </w:rPr>
              <w:t>is par les véhicules routiers en stationnement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5130:2007, ISO 5130:2007/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17208-2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Acoustique sous-marine — Grandeurs et modes de description et de mesurage de l'acoustique sous-mar</w:t>
            </w:r>
            <w:r w:rsidRPr="00786590">
              <w:rPr>
                <w:lang w:val="fr-CH"/>
              </w:rPr>
              <w:t xml:space="preserve">ine des navires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Détermination des niveaux de source à partir des mesures par grands fonds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Élastomères et produits à base d'élastomères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19013-1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Tuyaux de caoutchouc et flexibles p</w:t>
            </w:r>
            <w:r w:rsidRPr="00786590">
              <w:rPr>
                <w:lang w:val="fr-CH"/>
              </w:rPr>
              <w:t xml:space="preserve">our les circuits de carburant pour les moteurs à combustion interne — Spécifications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Carburants diesel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19013-1:2005)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813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vulcanisé ou thermoplastique — Dét</w:t>
            </w:r>
            <w:r w:rsidRPr="00786590">
              <w:rPr>
                <w:lang w:val="fr-CH"/>
              </w:rPr>
              <w:t>ermination de l'adhérence à un substrat rigide — Méthode par pelage à angle droit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813:2016)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2285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vulcanisé ou thermoplastique — Détermination de la déformation rém</w:t>
            </w:r>
            <w:r w:rsidRPr="00786590">
              <w:rPr>
                <w:lang w:val="fr-CH"/>
              </w:rPr>
              <w:t>anente sous allongement constant et de la déformation rémanente, de l'allongement et du fluage sous charge constante de traction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2285:2013)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5893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Appareils d'essai du caoutchouc et des plastiques — Types pour traction, flexion et compression (vitesse de translation constante) — Spécifications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5893:2002)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8013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vulcanisé — Dét</w:t>
            </w:r>
            <w:r w:rsidRPr="00786590">
              <w:rPr>
                <w:lang w:val="fr-CH"/>
              </w:rPr>
              <w:t>ermination du fluage en compression ou en cisaillement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8013:2012)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14309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vulcanisé ou thermoplastique — Détermination de la résistivité transversale et/ou superficielle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</w:t>
            </w:r>
            <w:r w:rsidRPr="00786590">
              <w:rPr>
                <w:lang w:val="fr-CH"/>
              </w:rPr>
              <w:t xml:space="preserve">  </w:t>
            </w:r>
            <w:r>
              <w:t>2019-06-12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14309:2011)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20163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Caoutchoucs vulcanisés — Dosage du soufre libre par chromatographie en phase gazeuse (CG) et chromatographie en phase liquide haute performance (HPLC)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1656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brut naturel et latex de caoutchouc naturel — Dosage de l'azote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1656:2014)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Information et documentation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21110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Information et documentation — Pré</w:t>
            </w:r>
            <w:r w:rsidRPr="00786590">
              <w:rPr>
                <w:lang w:val="fr-CH"/>
              </w:rPr>
              <w:t>paration et réponse aux situations d'urgence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9809-1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Bouteilles à gaz — Conception, construction et essais des bouteilles à gaz et des tubes rechargeables en acier sans soudure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Bouteilles  et tubes en acier trempé et revenu ayant une résistance à la traction inférieure à 1 100 MPa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9809-1:2010)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9809-2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Bouteilles à gaz —</w:t>
            </w:r>
            <w:r w:rsidRPr="00786590">
              <w:rPr>
                <w:lang w:val="fr-CH"/>
              </w:rPr>
              <w:t xml:space="preserve"> Conception, construction et essais des bouteilles à gaz et des tubes rechargeables en acier sans soudure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Bouteilles et tubes en acier trempé et revenu ayant une résistance à la traction supérieure ou égale à 1 100 MPa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9809-2:2010)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9809-3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Bouteilles à gaz — Conception, construction et essais des bouteilles à gaz et des tubes rechargeables en acier sans soudure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Bouteilles et tubes en acier normalisé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9809-3:2010)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527-1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en traction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Principes généraux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527-1:2012)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11907-1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Production de fumées — Détermination de la corrosivité des effluents du feu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Concepts généraux et applicabilité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11907-1:1998)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11833-1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</w:t>
            </w:r>
            <w:r w:rsidRPr="00786590">
              <w:rPr>
                <w:lang w:val="fr-CH"/>
              </w:rPr>
              <w:t xml:space="preserve"> Feuilles en </w:t>
            </w:r>
            <w:proofErr w:type="gramStart"/>
            <w:r w:rsidRPr="00786590">
              <w:rPr>
                <w:lang w:val="fr-CH"/>
              </w:rPr>
              <w:t>poly(</w:t>
            </w:r>
            <w:proofErr w:type="gramEnd"/>
            <w:r w:rsidRPr="00786590">
              <w:rPr>
                <w:lang w:val="fr-CH"/>
              </w:rPr>
              <w:t>chlorure de vinyle) non plastifié — Partie 1: Types, dimensions et caractéristiques pour des plaques d'épaisseur non inférieure à 1 mm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11833-1:2012)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11963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</w:t>
            </w:r>
            <w:r w:rsidRPr="00786590">
              <w:rPr>
                <w:lang w:val="fr-CH"/>
              </w:rPr>
              <w:t xml:space="preserve"> Plaques en polycarbonate — Types, dimensions et caractéristiques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11963:2012)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Récipients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verre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12821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Emballage en verre — Bague couronne 26 H 180 — Dimensions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12821:2013)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20074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Industrie du pétrole et du gaz naturel — Systèm</w:t>
            </w:r>
            <w:r w:rsidRPr="00786590">
              <w:rPr>
                <w:lang w:val="fr-CH"/>
              </w:rPr>
              <w:t>es de transport par conduites — Gestion des risques géologiques pour les conduites terrestres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Moteurs</w:t>
            </w:r>
            <w:proofErr w:type="spellEnd"/>
            <w:r>
              <w:t xml:space="preserve"> à combustion interne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8178-9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Moteurs alternatifs à combustion interne — Mesurage des ém</w:t>
            </w:r>
            <w:r w:rsidRPr="00786590">
              <w:rPr>
                <w:lang w:val="fr-CH"/>
              </w:rPr>
              <w:t xml:space="preserve">issions de gaz d'échappement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Cycles d'essais et procédures d'essais pour la mesure des émissions de fumée des gaz d'échappement des moteurs à allumage par compression utilisant un opacimètre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8178-10:2002, ISO 8178-9:2012)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79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Métaux légers et leurs alliages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10049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Pièces moulées en alliages d'aluminium — Méthode visuelle d'évaluation de la porosité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10049:1992)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Dispositifs pour administration des produits médicaux et cathéters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20069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Gestion des changements d’appareils dans les combinaisons de produits pour l’administration de médicaments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Liège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2386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Liège emballé — Liège mâle, liège de reproduction cru, liège flambé, liège de reproduction bouilli et rebut — Détermination de l'humidité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2386:2015)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26367-1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Lignes directrices pour déterminer l'impact environnemental des effluents du feu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Généralités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26367-1:2011)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Sécurité individuelle -- Equipement de pro</w:t>
            </w:r>
            <w:r w:rsidRPr="00786590">
              <w:rPr>
                <w:lang w:val="fr-CH"/>
              </w:rPr>
              <w:t>tection individuelle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16900-1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Appareils de protection respiratoire — Méthodes d'essai et équipement d'essai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Détermination des fuites vers l'intérieur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16900-1:2014)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Technique du vide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3529-1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Technique du vide — Vocabulaire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Termes généraux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3529-1:1981)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Pompes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20361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Pompes et groupes motopompes pour liquides —</w:t>
            </w:r>
            <w:r w:rsidRPr="00786590">
              <w:rPr>
                <w:lang w:val="fr-CH"/>
              </w:rPr>
              <w:t xml:space="preserve"> Code d'essai acoustique — Classes de précision 2 et 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2019-05-29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20361:2015)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Emballages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22015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Emballages — Conception accessible — Manutention et manipulation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Paliers</w:t>
            </w:r>
            <w:proofErr w:type="spellEnd"/>
            <w:r>
              <w:t xml:space="preserve"> </w:t>
            </w:r>
            <w:proofErr w:type="spellStart"/>
            <w:r>
              <w:t>lisses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13939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Paliers-feuilles — Essais de performance des paliers radiaux à feuilles non lubrifiés — Essais de la capacité de charge, du coefficient de friction et de la durée de vie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13939:2012)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Tabac et produits du tabac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10362-1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Cigarettes — Dosage de l'eau dans la matière particulaire totale du courant principal de fumée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 par chromatographie en phase gazeuse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10362-1:1999, ISO 10362-1:1999/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4409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Transmissions hydrauliques — Pompes, moteurs et variateurs volumétriques — Mét</w:t>
            </w:r>
            <w:r w:rsidRPr="00786590">
              <w:rPr>
                <w:lang w:val="fr-CH"/>
              </w:rPr>
              <w:t>hodes d'essai et de présentation des données de base du fonctionnement en régime permanent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2019-05-29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4409:2007)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ISO/FDIS 9624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9624:1997)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Séparateurs</w:t>
            </w:r>
            <w:proofErr w:type="spellEnd"/>
            <w:r>
              <w:t xml:space="preserve"> </w:t>
            </w:r>
            <w:proofErr w:type="spellStart"/>
            <w:r>
              <w:t>aérauliques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15714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Symboles</w:t>
            </w:r>
            <w:proofErr w:type="spellEnd"/>
            <w:r>
              <w:t xml:space="preserve"> </w:t>
            </w:r>
            <w:proofErr w:type="spellStart"/>
            <w:r>
              <w:t>graphiques</w:t>
            </w:r>
            <w:proofErr w:type="spellEnd"/>
            <w:r>
              <w:t xml:space="preserve"> et </w:t>
            </w:r>
            <w:proofErr w:type="spellStart"/>
            <w:r>
              <w:t>pictogrammes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7010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Symboles graphiques — Couleurs de sécurité et signaux de sécurité — Signaux de sécurité enregistrés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20712-1:2008, ISO 7010:2011, ISO 7010:2011/</w:t>
            </w:r>
            <w:proofErr w:type="spellStart"/>
            <w:r>
              <w:t>Amd</w:t>
            </w:r>
            <w:proofErr w:type="spellEnd"/>
            <w:r>
              <w:t xml:space="preserve"> 1:2012, ISO 7010:2011/</w:t>
            </w:r>
            <w:proofErr w:type="spellStart"/>
            <w:r>
              <w:t>Amd</w:t>
            </w:r>
            <w:proofErr w:type="spellEnd"/>
            <w:r>
              <w:t xml:space="preserve"> 2:2012, ISO 7010:2011/</w:t>
            </w:r>
            <w:proofErr w:type="spellStart"/>
            <w:r>
              <w:t>Amd</w:t>
            </w:r>
            <w:proofErr w:type="spellEnd"/>
            <w:r>
              <w:t xml:space="preserve"> 3</w:t>
            </w:r>
            <w:r>
              <w:t>:2012, ISO 7010:2011/</w:t>
            </w:r>
            <w:proofErr w:type="spellStart"/>
            <w:r>
              <w:t>Amd</w:t>
            </w:r>
            <w:proofErr w:type="spellEnd"/>
            <w:r>
              <w:t xml:space="preserve"> 4:2013, ISO 7010:2011/</w:t>
            </w:r>
            <w:proofErr w:type="spellStart"/>
            <w:r>
              <w:t>Amd</w:t>
            </w:r>
            <w:proofErr w:type="spellEnd"/>
            <w:r>
              <w:t xml:space="preserve"> 5:2014, ISO 7010:2011/</w:t>
            </w:r>
            <w:proofErr w:type="spellStart"/>
            <w:r>
              <w:t>Amd</w:t>
            </w:r>
            <w:proofErr w:type="spellEnd"/>
            <w:r>
              <w:t xml:space="preserve"> 6:2014, ISO 7010:2011/</w:t>
            </w:r>
            <w:proofErr w:type="spellStart"/>
            <w:r>
              <w:t>Amd</w:t>
            </w:r>
            <w:proofErr w:type="spellEnd"/>
            <w:r>
              <w:t xml:space="preserve"> 7:2016, ISO 7010:2011/</w:t>
            </w:r>
            <w:proofErr w:type="spellStart"/>
            <w:r>
              <w:t>Amd</w:t>
            </w:r>
            <w:proofErr w:type="spellEnd"/>
            <w:r>
              <w:t xml:space="preserve"> 8:2017, ISO 7010:2011/</w:t>
            </w:r>
            <w:proofErr w:type="spellStart"/>
            <w:r>
              <w:t>DAmd</w:t>
            </w:r>
            <w:proofErr w:type="spellEnd"/>
            <w:r>
              <w:t xml:space="preserve"> 240, ISO 7010:2011/</w:t>
            </w:r>
            <w:proofErr w:type="spellStart"/>
            <w:r>
              <w:t>DAmd</w:t>
            </w:r>
            <w:proofErr w:type="spellEnd"/>
            <w:r>
              <w:t xml:space="preserve"> 241, ISO 7010:2011/</w:t>
            </w:r>
            <w:proofErr w:type="spellStart"/>
            <w:r>
              <w:t>DAmd</w:t>
            </w:r>
            <w:proofErr w:type="spellEnd"/>
            <w:r>
              <w:t xml:space="preserve"> 242, ISO 7010:2011/</w:t>
            </w:r>
            <w:proofErr w:type="spellStart"/>
            <w:r>
              <w:t>Amd</w:t>
            </w:r>
            <w:proofErr w:type="spellEnd"/>
            <w:r>
              <w:t xml:space="preserve"> 9:2018)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21877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Émissions de sources fixes — Détermination de la concentration en masse de l’ammoniac dans les gaz de combustion — Méthode manuelle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IEC/FDIS 62990-1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Atmosphères des lieux de travail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Dét</w:t>
            </w:r>
            <w:r w:rsidRPr="00786590">
              <w:rPr>
                <w:lang w:val="fr-CH"/>
              </w:rPr>
              <w:t>ecteurs de gaz — Exigences d’aptitude à la fonction des détecteurs de gaz toxiques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16000-40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Air intérieur — Partie </w:t>
            </w:r>
            <w:proofErr w:type="gramStart"/>
            <w:r w:rsidRPr="00786590">
              <w:rPr>
                <w:lang w:val="fr-CH"/>
              </w:rPr>
              <w:t>40:</w:t>
            </w:r>
            <w:proofErr w:type="gramEnd"/>
            <w:r w:rsidRPr="00786590">
              <w:rPr>
                <w:lang w:val="fr-CH"/>
              </w:rPr>
              <w:t xml:space="preserve"> Système de management de la qualité de l'air intérieur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5815-1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 de l'eau — Détermination de la demande biochimique en oxygène après n jours (</w:t>
            </w:r>
            <w:proofErr w:type="spellStart"/>
            <w:r w:rsidRPr="00786590">
              <w:rPr>
                <w:lang w:val="fr-CH"/>
              </w:rPr>
              <w:t>DBOn</w:t>
            </w:r>
            <w:proofErr w:type="spellEnd"/>
            <w:r w:rsidRPr="00786590">
              <w:rPr>
                <w:lang w:val="fr-CH"/>
              </w:rPr>
              <w:t xml:space="preserve">)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 par dilution et ensemencement avec apport d'</w:t>
            </w:r>
            <w:proofErr w:type="spellStart"/>
            <w:r w:rsidRPr="00786590">
              <w:rPr>
                <w:lang w:val="fr-CH"/>
              </w:rPr>
              <w:t>allylthiourée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5815-1:2003)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22622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Implants chirurgicaux — Usure des prothèses totales </w:t>
            </w:r>
            <w:proofErr w:type="gramStart"/>
            <w:r w:rsidRPr="00786590">
              <w:rPr>
                <w:lang w:val="fr-CH"/>
              </w:rPr>
              <w:t>de  l'articulation</w:t>
            </w:r>
            <w:proofErr w:type="gramEnd"/>
            <w:r w:rsidRPr="00786590">
              <w:rPr>
                <w:lang w:val="fr-CH"/>
              </w:rPr>
              <w:t xml:space="preserve"> de la cheville — Paramètres de charge et de  déplacement pour machines d'essai d'usure avec contrôl</w:t>
            </w:r>
            <w:r w:rsidRPr="00786590">
              <w:rPr>
                <w:lang w:val="fr-CH"/>
              </w:rPr>
              <w:t>e de la charge ou du déplacement et conditions environnementales correspondantes d'essai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14117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Dispositifs médicaux implantables actifs — Compatibilité électromagnétique — </w:t>
            </w:r>
            <w:r w:rsidRPr="00786590">
              <w:rPr>
                <w:lang w:val="fr-CH"/>
              </w:rPr>
              <w:t>Protocoles d'essai EMC pour pacemakers cardiaques implantables, défibrillateurs implantables et dispositifs de resynchronisation cardiaque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14117:2012)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14708-2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Implants chirurgicaux — Disposi</w:t>
            </w:r>
            <w:r w:rsidRPr="00786590">
              <w:rPr>
                <w:lang w:val="fr-CH"/>
              </w:rPr>
              <w:t xml:space="preserve">tifs médicaux implantables actifs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Stimulateurs cardiaques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14708-2:2012)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ISO/FDIS 14708-6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Implants chirurgicaux — Dispositifs médicaux implantables actifs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Exigences particulièr</w:t>
            </w:r>
            <w:r w:rsidRPr="00786590">
              <w:rPr>
                <w:lang w:val="fr-CH"/>
              </w:rPr>
              <w:t>es pour les dispositifs médicaux implantables actifs conçus pour traiter la tachyarythmie (y compris les défibrillateurs implantables)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14708-6:2010)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Contraceptifs non systémiques et barrièr</w:t>
            </w:r>
            <w:r w:rsidRPr="00786590">
              <w:rPr>
                <w:lang w:val="fr-CH"/>
              </w:rPr>
              <w:t>e prophylactique contre les IST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19351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Anneaux de </w:t>
            </w:r>
            <w:proofErr w:type="spellStart"/>
            <w:r w:rsidRPr="00786590">
              <w:rPr>
                <w:lang w:val="fr-CH"/>
              </w:rPr>
              <w:t>fallope</w:t>
            </w:r>
            <w:proofErr w:type="spellEnd"/>
            <w:r w:rsidRPr="00786590">
              <w:rPr>
                <w:lang w:val="fr-CH"/>
              </w:rPr>
              <w:t xml:space="preserve"> — Exigences et méthodes d’essai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10551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Ergonomie de l'environnement physique — Échelles de jugements subjectifs pour l'év</w:t>
            </w:r>
            <w:r w:rsidRPr="00786590">
              <w:rPr>
                <w:lang w:val="fr-CH"/>
              </w:rPr>
              <w:t>aluation des environnements physiques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10551:1995)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11812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Petits navires — Cavités et cockpits étanches ou rapidement </w:t>
            </w:r>
            <w:proofErr w:type="spellStart"/>
            <w:r w:rsidRPr="00786590">
              <w:rPr>
                <w:lang w:val="fr-CH"/>
              </w:rPr>
              <w:t>autovideurs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11812:2001)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12215-7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Petits navires — Construction de la coque et échantillonnage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Détermination des charges des multicoques et de leur échantillonnage local en utilisant l'ISO 12215-5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194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Évaluation biologique et clinique des dispositifs médicaux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10993-9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Évaluation biologique des dispositifs médicaux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Cadre pour l'identification et la quantification des produits potentiels de dégradation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10993-9:2009)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10993-15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Évaluation biologique des dispositifs médicaux — Partie </w:t>
            </w:r>
            <w:proofErr w:type="gramStart"/>
            <w:r w:rsidRPr="00786590">
              <w:rPr>
                <w:lang w:val="fr-CH"/>
              </w:rPr>
              <w:t>15:</w:t>
            </w:r>
            <w:proofErr w:type="gramEnd"/>
            <w:r w:rsidRPr="00786590">
              <w:rPr>
                <w:lang w:val="fr-CH"/>
              </w:rPr>
              <w:t xml:space="preserve"> Identification et quantification des produits de dégradation issus des métaux et alliages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10993-15:2000)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10993-18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Évaluation biologique des dispositifs médicaux — Partie </w:t>
            </w:r>
            <w:proofErr w:type="gramStart"/>
            <w:r w:rsidRPr="00786590">
              <w:rPr>
                <w:lang w:val="fr-CH"/>
              </w:rPr>
              <w:t>18:</w:t>
            </w:r>
            <w:proofErr w:type="gramEnd"/>
            <w:r w:rsidRPr="00786590">
              <w:rPr>
                <w:lang w:val="fr-CH"/>
              </w:rPr>
              <w:t xml:space="preserve"> Caractérisation chimique des matériaux des dispositifs médicaux au sein d'un processus de gestion du risque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10993-18:2005)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198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Stérilisation des produits de santé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11737-2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Stérilisation des dispositifs médicaux — Méthodes microbiologiques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Contrôles de stérilité pratiqués</w:t>
            </w:r>
            <w:r w:rsidRPr="00786590">
              <w:rPr>
                <w:lang w:val="fr-CH"/>
              </w:rPr>
              <w:t xml:space="preserve"> au moment de la définition, de la validation et de la maintenance d'un procédé de stérilisation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11737-2:2009)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17573-1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Perception él</w:t>
            </w:r>
            <w:r w:rsidRPr="00786590">
              <w:rPr>
                <w:lang w:val="fr-CH"/>
              </w:rPr>
              <w:t xml:space="preserve">ectronique du télépéage — Architecture de systèmes pour le péage lié aux véhicules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Modèle de référence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17573:2010)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Céramiques</w:t>
            </w:r>
            <w:proofErr w:type="spellEnd"/>
            <w:r>
              <w:t xml:space="preserve"> techniques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20504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Céramiques techniques —</w:t>
            </w:r>
            <w:r w:rsidRPr="00786590">
              <w:rPr>
                <w:lang w:val="fr-CH"/>
              </w:rPr>
              <w:t xml:space="preserve"> Propriétés mécaniques des composites à matrice céramiques à température ambiante — Méthode de détermination des propriétés en compression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20504:2006)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Salles propres et environnements maîtrisé</w:t>
            </w:r>
            <w:r w:rsidRPr="00786590">
              <w:rPr>
                <w:lang w:val="fr-CH"/>
              </w:rPr>
              <w:t>s apparentés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14644-3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Salles propres et environnements maîtrisés apparentés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Méthodes d'essai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14644-3:2005)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Chaussure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17700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Chaussures — Mét</w:t>
            </w:r>
            <w:r w:rsidRPr="00786590">
              <w:rPr>
                <w:lang w:val="fr-CH"/>
              </w:rPr>
              <w:t>hodes d'essai des composants de la tige et des premières de propreté — Solidité des coloris au frottement et à l'exsudation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17700:2004)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Bois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5323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Planchers en bois et parquets —</w:t>
            </w:r>
            <w:r w:rsidRPr="00786590">
              <w:rPr>
                <w:lang w:val="fr-CH"/>
              </w:rPr>
              <w:t xml:space="preserve"> Vocabulaire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5323:1984)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24526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de management de l'utilisation efficace de l'eau — Exigences et recommandations d'utilisation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Tourisme</w:t>
            </w:r>
            <w:proofErr w:type="spellEnd"/>
            <w:r>
              <w:t xml:space="preserve"> et services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21417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Services relatifs à la plongée de loisirs —</w:t>
            </w:r>
            <w:r w:rsidRPr="00786590">
              <w:rPr>
                <w:lang w:val="fr-CH"/>
              </w:rPr>
              <w:t xml:space="preserve"> Exigences de formation pour la sensibilisation à l’environnement des plongeurs de loisirs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2019-06-24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Pigments, colorants et matières de charge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787-13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Méthodes générales d'essai des pigments et matièr</w:t>
            </w:r>
            <w:r w:rsidRPr="00786590">
              <w:rPr>
                <w:lang w:val="fr-CH"/>
              </w:rPr>
              <w:t xml:space="preserve">es de charge — Partie </w:t>
            </w:r>
            <w:proofErr w:type="gramStart"/>
            <w:r w:rsidRPr="00786590">
              <w:rPr>
                <w:lang w:val="fr-CH"/>
              </w:rPr>
              <w:t>13:</w:t>
            </w:r>
            <w:proofErr w:type="gramEnd"/>
            <w:r w:rsidRPr="00786590">
              <w:rPr>
                <w:lang w:val="fr-CH"/>
              </w:rPr>
              <w:t xml:space="preserve"> Détermination des sulfates, chlorures et nitrates solubles dans l'eau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2019-07-08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787-13:2002)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787-15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786590">
              <w:rPr>
                <w:lang w:val="fr-CH"/>
              </w:rPr>
              <w:t>15:</w:t>
            </w:r>
            <w:proofErr w:type="gramEnd"/>
            <w:r w:rsidRPr="00786590">
              <w:rPr>
                <w:lang w:val="fr-CH"/>
              </w:rPr>
              <w:t xml:space="preserve"> Comparaison de la résistance à la lumière des pigments colorés de types semblables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2019-07-10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 787-15:1986)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Fabrication additive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ISO/ASTM FDIS 52902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Fabrication additive — Pièces types d'essai — É</w:t>
            </w:r>
            <w:r w:rsidRPr="00786590">
              <w:rPr>
                <w:lang w:val="fr-CH"/>
              </w:rPr>
              <w:t>valuation de la capacité géométrique des systèmes de fabrication additive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ISO/ASTM FDIS 52907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Fabrication additive — Matières premières — Méthodes pour caractériser les poudres métalliques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RightAlign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ISO/ASTM FDIS 52911-1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Fabrication additive — Conception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Fusion laser sur lit de poudre métallique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Villes et communautés territoriales durables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37158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2019-06-18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279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de </w:t>
            </w:r>
            <w:proofErr w:type="spellStart"/>
            <w:r>
              <w:t>l'innovation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ISO/FDIS 56002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Management de l’innovation — Système de management de l’innovation — Lignes directrices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29192-7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Techniques de sécurité IT — Cryptographie pour environnements contraints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Protocole d'authentification diffusée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14496-5:2001/</w:t>
            </w:r>
            <w:proofErr w:type="spellStart"/>
            <w:r>
              <w:t>FDAmd</w:t>
            </w:r>
            <w:proofErr w:type="spellEnd"/>
            <w:r>
              <w:t xml:space="preserve"> 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Codage des objets audiovisuels — Pa</w:t>
            </w:r>
            <w:r w:rsidRPr="00786590">
              <w:rPr>
                <w:lang w:val="fr-CH"/>
              </w:rPr>
              <w:t xml:space="preserve">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Logiciel de référence — Amendement 40: 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15938-15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Interface de description du contenu multimédia — Partie </w:t>
            </w:r>
            <w:proofErr w:type="gramStart"/>
            <w:r w:rsidRPr="00786590">
              <w:rPr>
                <w:lang w:val="fr-CH"/>
              </w:rPr>
              <w:t>15:</w:t>
            </w:r>
            <w:proofErr w:type="gramEnd"/>
            <w:r w:rsidRPr="00786590">
              <w:rPr>
                <w:lang w:val="fr-CH"/>
              </w:rPr>
              <w:t xml:space="preserve"> Descripteurs compacts pour analyse de vidéo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19566-6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23000-21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21: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23091-2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Points de code indépendants du codage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Vidéo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(Revision of ISO/IEC 23001-8:2016)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FDIS 23092-1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Titre manque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2019-06-15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786590">
      <w:pPr>
        <w:pStyle w:val="BasicParagraph"/>
      </w:pPr>
    </w:p>
    <w:p w:rsidR="00000000" w:rsidRDefault="0078659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5953"/>
        <w:gridCol w:w="1276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proofErr w:type="spellStart"/>
            <w:r>
              <w:lastRenderedPageBreak/>
              <w:t>Normes</w:t>
            </w:r>
            <w:proofErr w:type="spellEnd"/>
            <w:r>
              <w:t xml:space="preserve"> </w:t>
            </w:r>
            <w:proofErr w:type="spellStart"/>
            <w:r>
              <w:t>publiées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Nouvelles Normes internationales publiées entre 01 avril et 30 avril 2019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            </w:t>
            </w:r>
            <w:r w:rsidRPr="00786590">
              <w:rPr>
                <w:rStyle w:val="Sup"/>
                <w:lang w:val="fr-CH"/>
              </w:rPr>
              <w:t>1</w:t>
            </w:r>
            <w:r w:rsidRPr="00786590">
              <w:rPr>
                <w:lang w:val="fr-CH"/>
              </w:rPr>
              <w:t xml:space="preserve"> publication dans une autre langue différée</w:t>
            </w:r>
          </w:p>
          <w:p w:rsidR="00000000" w:rsidRDefault="00786590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</w:t>
            </w:r>
            <w:proofErr w:type="spellStart"/>
            <w:r>
              <w:t>corrigée</w:t>
            </w:r>
            <w:proofErr w:type="spellEnd"/>
          </w:p>
          <w:p w:rsidR="00000000" w:rsidRDefault="00786590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</w:t>
            </w:r>
            <w:proofErr w:type="spellStart"/>
            <w:r>
              <w:t>multilingue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Price group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Roulements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5593:2019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gramStart"/>
            <w:r>
              <w:t>en,fr</w:t>
            </w:r>
            <w:proofErr w:type="gramEnd"/>
            <w:r>
              <w:t>,other,ru</w:t>
            </w:r>
            <w:r>
              <w:rPr>
                <w:rStyle w:val="Sup"/>
              </w:rPr>
              <w:t>3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Roulements</w:t>
            </w:r>
            <w:proofErr w:type="spellEnd"/>
            <w:r>
              <w:t xml:space="preserve"> — </w:t>
            </w:r>
            <w:proofErr w:type="spellStart"/>
            <w:r>
              <w:t>Vocabulaire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12625-1:2019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Papier tissue et produits tissue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Vocabulaire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21130:2019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Navires et technologie maritime — Principaux éléments des dispositifs de remorquage d'urgence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21539:2019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21711:2019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Structures maritimes — Unités mobiles au large — Pignons à chaîne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21885:2019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22419:2019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Documentation technique de </w:t>
            </w:r>
            <w:proofErr w:type="spellStart"/>
            <w:r>
              <w:t>produits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8560:2019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Dessins techniques — Dessins de construction — Représentation des dimensions, lignes et quadrillages modulaires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11484:2019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en acier — Systèm</w:t>
            </w:r>
            <w:r w:rsidRPr="00786590">
              <w:rPr>
                <w:lang w:val="fr-CH"/>
              </w:rPr>
              <w:t>e de qualification, par l'employeur, du personnel pour essais non destructifs (END)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11231:2019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spatiaux — Évaluation du risque probabiliste (PRA)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21886:2019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spatiaux — Management de la configuration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6182-12:2019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Protection contre l'incendie — Systèm</w:t>
            </w:r>
            <w:r w:rsidRPr="00786590">
              <w:rPr>
                <w:lang w:val="fr-CH"/>
              </w:rPr>
              <w:t xml:space="preserve">es d'extinction automatiques du type sprinkler — Partie </w:t>
            </w:r>
            <w:proofErr w:type="gramStart"/>
            <w:r w:rsidRPr="00786590">
              <w:rPr>
                <w:lang w:val="fr-CH"/>
              </w:rPr>
              <w:t>12:</w:t>
            </w:r>
            <w:proofErr w:type="gramEnd"/>
            <w:r w:rsidRPr="00786590">
              <w:rPr>
                <w:lang w:val="fr-CH"/>
              </w:rPr>
              <w:t xml:space="preserve"> Exigences et méthodes d'essai pour les raccords de tuyauterie en acier à extrémités rainurées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23107:2019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Critères pour l'év</w:t>
            </w:r>
            <w:r w:rsidRPr="00786590">
              <w:rPr>
                <w:lang w:val="fr-CH"/>
              </w:rPr>
              <w:t>aluation de nouveaux agents extincteurs destinés à être inclus dans la série ISO 14520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21927-4:2019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Systèmes pour le contrôle des fumées et de la chaleur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Exutoires de fumées et de chaleur naturels —  Dimensionn</w:t>
            </w:r>
            <w:r w:rsidRPr="00786590">
              <w:rPr>
                <w:lang w:val="fr-CH"/>
              </w:rPr>
              <w:t>ement, exigences et mise en place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15118-1:2019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Interface de communication entre véhicule et réseau électrique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Informations générales et déf</w:t>
            </w:r>
            <w:r w:rsidRPr="00786590">
              <w:rPr>
                <w:lang w:val="fr-CH"/>
              </w:rPr>
              <w:t>inition de cas d'utilisation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20078-3:2019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 routiers — Web services du véhicule étendu (</w:t>
            </w:r>
            <w:proofErr w:type="spellStart"/>
            <w:r w:rsidRPr="00786590">
              <w:rPr>
                <w:lang w:val="fr-CH"/>
              </w:rPr>
              <w:t>ExVe</w:t>
            </w:r>
            <w:proofErr w:type="spellEnd"/>
            <w:r w:rsidRPr="00786590">
              <w:rPr>
                <w:lang w:val="fr-CH"/>
              </w:rPr>
              <w:t xml:space="preserve">)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Sécurité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20078-4:2019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 routiers — Web services du véhicule ét</w:t>
            </w:r>
            <w:r w:rsidRPr="00786590">
              <w:rPr>
                <w:lang w:val="fr-CH"/>
              </w:rPr>
              <w:t>endu (</w:t>
            </w:r>
            <w:proofErr w:type="spellStart"/>
            <w:r w:rsidRPr="00786590">
              <w:rPr>
                <w:lang w:val="fr-CH"/>
              </w:rPr>
              <w:t>ExVe</w:t>
            </w:r>
            <w:proofErr w:type="spellEnd"/>
            <w:r w:rsidRPr="00786590">
              <w:rPr>
                <w:lang w:val="fr-CH"/>
              </w:rPr>
              <w:t xml:space="preserve">)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Contrôle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4141-1:2019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Câbles de raccordement multiconducteurs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Méthodes d'essai et exigences pour les câbles gainés à performance de base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4141-2:2019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Câbles de raccordement multiconducteurs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Méthodes d'essai et exigences pour les câbles gainés à hautes performances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4141-3:2019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Câbles de raccordemen</w:t>
            </w:r>
            <w:r w:rsidRPr="00786590">
              <w:rPr>
                <w:lang w:val="fr-CH"/>
              </w:rPr>
              <w:t xml:space="preserve">t multiconducteurs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Construction, dimensions et marquage des câbles basse tension gainés non blindés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19642-1:2019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</w:t>
            </w:r>
            <w:proofErr w:type="spellStart"/>
            <w:r w:rsidRPr="00786590">
              <w:rPr>
                <w:lang w:val="fr-CH"/>
              </w:rPr>
              <w:t>Cables</w:t>
            </w:r>
            <w:proofErr w:type="spellEnd"/>
            <w:r w:rsidRPr="00786590">
              <w:rPr>
                <w:lang w:val="fr-CH"/>
              </w:rPr>
              <w:t xml:space="preserve"> automobiles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Vocabulaire et lignes directrices pour la con</w:t>
            </w:r>
            <w:r w:rsidRPr="00786590">
              <w:rPr>
                <w:lang w:val="fr-CH"/>
              </w:rPr>
              <w:t>ception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20574:2019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Méthodes de test d'endurance pour les démarreur stop and start system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20934:2019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</w:t>
            </w:r>
            <w:r w:rsidRPr="00786590">
              <w:rPr>
                <w:lang w:val="fr-CH"/>
              </w:rPr>
              <w:t xml:space="preserve"> Liaisons fusibles avec languettes axiales pour réseaux 48V — Types SF36-70V, SF51-70V et SF56-70V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7975:2019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Voitures particulières — Freinage en virage — Méthode d'essai en boucle ouverte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17840-2:2019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— Information pour les premier et second intervenants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Fiche de secours pour les autocars, bus et véhicules commerciaux lourds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17840-3:2019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>Véhicules routiers — Info</w:t>
            </w:r>
            <w:r w:rsidRPr="00786590">
              <w:rPr>
                <w:lang w:val="fr-CH"/>
              </w:rPr>
              <w:t xml:space="preserve">rmation pour les premier et second intervenants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Modèle de guide de réponse d'urgence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6469-1:2019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Véhicules routiers </w:t>
            </w:r>
            <w:proofErr w:type="gramStart"/>
            <w:r w:rsidRPr="00786590">
              <w:rPr>
                <w:lang w:val="fr-CH"/>
              </w:rPr>
              <w:t>électriques  —</w:t>
            </w:r>
            <w:proofErr w:type="gramEnd"/>
            <w:r w:rsidRPr="00786590">
              <w:rPr>
                <w:lang w:val="fr-CH"/>
              </w:rPr>
              <w:t xml:space="preserve"> Spécifications de sécurité — Partie 1: Système de stockage d'én</w:t>
            </w:r>
            <w:r w:rsidRPr="00786590">
              <w:rPr>
                <w:lang w:val="fr-CH"/>
              </w:rPr>
              <w:t>ergie rechargeable (RESS)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8713:2019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  <w:r>
              <w:t xml:space="preserve"> </w:t>
            </w:r>
            <w:proofErr w:type="spellStart"/>
            <w:r>
              <w:t>électriques</w:t>
            </w:r>
            <w:proofErr w:type="spellEnd"/>
            <w:r>
              <w:t xml:space="preserve"> — </w:t>
            </w:r>
            <w:proofErr w:type="spellStart"/>
            <w:r>
              <w:t>Vocabulaire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14198:2019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Aspects ergonomiques des systèmes d'information et de contrôle du tra</w:t>
            </w:r>
            <w:r w:rsidRPr="00786590">
              <w:rPr>
                <w:lang w:val="fr-CH"/>
              </w:rPr>
              <w:t>nsport — Tâches de calibration pour méthodes qui évaluent la distraction du conducteur due à l'utilisation des systèmes embarqués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20766-9:2019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routiers — Équipements pour véhicules utilisant le gaz de pét</w:t>
            </w:r>
            <w:r w:rsidRPr="00786590">
              <w:rPr>
                <w:lang w:val="fr-CH"/>
              </w:rPr>
              <w:t xml:space="preserve">role liquéfié (GPL) comme combustible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Dispositif de limitation de pression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Tracteurs et matériels agricoles et forestiers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6489-5:2019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Véhicules agricoles — Liaisons mécaniques entre véh</w:t>
            </w:r>
            <w:r w:rsidRPr="00786590">
              <w:rPr>
                <w:lang w:val="fr-CH"/>
              </w:rPr>
              <w:t xml:space="preserve">icules remorqueurs et remorqués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Spécifications pour attelages de type chape non rotatifs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11783-2:2019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Tracteurs et matériels agricoles et forestiers — Réseaux de commande et de communication de données en sé</w:t>
            </w:r>
            <w:r w:rsidRPr="00786590">
              <w:rPr>
                <w:lang w:val="fr-CH"/>
              </w:rPr>
              <w:t xml:space="preserve">rie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Couche physique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3015:2019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pétroliers et connexes d'origine naturelle ou synthét</w:t>
            </w:r>
            <w:r w:rsidRPr="00786590">
              <w:rPr>
                <w:lang w:val="fr-CH"/>
              </w:rPr>
              <w:t>ique — Détermination du point de trouble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3016:2019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pétroliers et connexes d’origine naturelle ou synthétique — Détermination du point d'écoulement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22995:2019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pétrol</w:t>
            </w:r>
            <w:r w:rsidRPr="00786590">
              <w:rPr>
                <w:lang w:val="fr-CH"/>
              </w:rPr>
              <w:t>iers — Détermination du point de trouble — Méthode automatisée par refroidissement par paliers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12925-1:2018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Lubrifiants, huiles industrielles et produits connexes (classe L) — Famille C (engrenages)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Spécifications des lubrifiants pour systèmes d'engrenages sous carter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13399-306:2018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786590">
              <w:rPr>
                <w:lang w:val="fr-CH"/>
              </w:rPr>
              <w:t>306:</w:t>
            </w:r>
            <w:proofErr w:type="gramEnd"/>
            <w:r w:rsidRPr="00786590">
              <w:rPr>
                <w:lang w:val="fr-CH"/>
              </w:rPr>
              <w:t xml:space="preserve"> Créa</w:t>
            </w:r>
            <w:r w:rsidRPr="00786590">
              <w:rPr>
                <w:lang w:val="fr-CH"/>
              </w:rPr>
              <w:t>tion et échange des modèles 3D — Forets et outils de fraisage pour plaquettes amovibles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13399-307:2016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786590">
              <w:rPr>
                <w:lang w:val="fr-CH"/>
              </w:rPr>
              <w:t>307:</w:t>
            </w:r>
            <w:proofErr w:type="gramEnd"/>
            <w:r w:rsidRPr="00786590">
              <w:rPr>
                <w:lang w:val="fr-CH"/>
              </w:rPr>
              <w:t xml:space="preserve"> Création et échange des </w:t>
            </w:r>
            <w:r w:rsidRPr="00786590">
              <w:rPr>
                <w:lang w:val="fr-CH"/>
              </w:rPr>
              <w:t>modèles 3D — Fraises cylindriques deux tailles pour plaquettes amovibles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13399-308:2016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786590">
              <w:rPr>
                <w:lang w:val="fr-CH"/>
              </w:rPr>
              <w:t>308:</w:t>
            </w:r>
            <w:proofErr w:type="gramEnd"/>
            <w:r w:rsidRPr="00786590">
              <w:rPr>
                <w:lang w:val="fr-CH"/>
              </w:rPr>
              <w:t xml:space="preserve"> Création et échange des modèles 3D —</w:t>
            </w:r>
            <w:r w:rsidRPr="00786590">
              <w:rPr>
                <w:lang w:val="fr-CH"/>
              </w:rPr>
              <w:t xml:space="preserve"> Fraises à trou central pour plaquettes amovibles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13399-309:2016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786590">
              <w:rPr>
                <w:lang w:val="fr-CH"/>
              </w:rPr>
              <w:t>309:</w:t>
            </w:r>
            <w:proofErr w:type="gramEnd"/>
            <w:r w:rsidRPr="00786590">
              <w:rPr>
                <w:lang w:val="fr-CH"/>
              </w:rPr>
              <w:t xml:space="preserve"> Création et échange de modèles 3D — Porte outil pour plaquette</w:t>
            </w:r>
            <w:r w:rsidRPr="00786590">
              <w:rPr>
                <w:lang w:val="fr-CH"/>
              </w:rPr>
              <w:t>s amovibles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13399-313:2019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786590">
              <w:rPr>
                <w:lang w:val="fr-CH"/>
              </w:rPr>
              <w:t>313:</w:t>
            </w:r>
            <w:proofErr w:type="gramEnd"/>
            <w:r w:rsidRPr="00786590">
              <w:rPr>
                <w:lang w:val="fr-CH"/>
              </w:rPr>
              <w:t xml:space="preserve"> Création et échanges de modèles 3D — Fraises-limes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18862:2016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 xml:space="preserve">Café et </w:t>
            </w:r>
            <w:proofErr w:type="spellStart"/>
            <w:r w:rsidRPr="00786590">
              <w:rPr>
                <w:lang w:val="fr-CH"/>
              </w:rPr>
              <w:t>derivés</w:t>
            </w:r>
            <w:proofErr w:type="spellEnd"/>
            <w:r w:rsidRPr="00786590">
              <w:rPr>
                <w:lang w:val="fr-CH"/>
              </w:rPr>
              <w:t xml:space="preserve"> du café — Dosage de l'acrylamide — Méthodes par </w:t>
            </w:r>
            <w:r w:rsidRPr="00786590">
              <w:rPr>
                <w:lang w:val="fr-CH"/>
              </w:rPr>
              <w:lastRenderedPageBreak/>
              <w:t>CLHP-SM/SM et CG-SM après dérivation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lastRenderedPageBreak/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2812-3:2019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Détermination de la rés</w:t>
            </w:r>
            <w:r w:rsidRPr="00786590">
              <w:rPr>
                <w:lang w:val="fr-CH"/>
              </w:rPr>
              <w:t xml:space="preserve">istance aux liquides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Méthode utilisant un milieu absorbant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Détermination de la distribution granulométrique par tamisage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8130-7:2</w:t>
            </w:r>
            <w:r>
              <w:t>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Détermination de la perte de masse à la cuisson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8130-11:2019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11:</w:t>
            </w:r>
            <w:proofErr w:type="gramEnd"/>
            <w:r w:rsidRPr="00786590">
              <w:rPr>
                <w:lang w:val="fr-CH"/>
              </w:rPr>
              <w:t xml:space="preserve"> Essai d'écoulement sur plan incliné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8130-12:2019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12:</w:t>
            </w:r>
            <w:proofErr w:type="gramEnd"/>
            <w:r w:rsidRPr="00786590">
              <w:rPr>
                <w:lang w:val="fr-CH"/>
              </w:rPr>
              <w:t xml:space="preserve"> Détermination de la compatibilité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8130-13:2019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13:</w:t>
            </w:r>
            <w:proofErr w:type="gramEnd"/>
            <w:r w:rsidRPr="00786590">
              <w:rPr>
                <w:lang w:val="fr-CH"/>
              </w:rPr>
              <w:t xml:space="preserve"> Analyse granulométrique par diffraction laser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8130-14:2019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pour revêtement — Partie </w:t>
            </w:r>
            <w:proofErr w:type="gramStart"/>
            <w:r w:rsidRPr="00786590">
              <w:rPr>
                <w:lang w:val="fr-CH"/>
              </w:rPr>
              <w:t>14:</w:t>
            </w:r>
            <w:proofErr w:type="gramEnd"/>
            <w:r w:rsidRPr="00786590">
              <w:rPr>
                <w:lang w:val="fr-CH"/>
              </w:rPr>
              <w:t xml:space="preserve"> Vocabulaire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22970:2019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Évaluation de l'adhérence des adhésifs élastiques sur les produits de peinture en examinant l'adhérence, la résistan</w:t>
            </w:r>
            <w:r w:rsidRPr="00786590">
              <w:rPr>
                <w:lang w:val="fr-CH"/>
              </w:rPr>
              <w:t>ce au pelage et la résistance à la traction et le cisaillement en combinaison avec l'exposition à l'eau de condensation ou au cataplasme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23168:2019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Peintures et vernis — Détermination de la teneur en eau — Mét</w:t>
            </w:r>
            <w:r w:rsidRPr="00786590">
              <w:rPr>
                <w:lang w:val="fr-CH"/>
              </w:rPr>
              <w:t>hode par chromatographie en phase gazeuse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11125-2:2018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Préparation des subjectiles d'acier avant application de peintures et de produits assimilés — Méthodes d'essai pour abrasifs métalliques destinés à la pr</w:t>
            </w:r>
            <w:r w:rsidRPr="00786590">
              <w:rPr>
                <w:lang w:val="fr-CH"/>
              </w:rPr>
              <w:t xml:space="preserve">éparation par projection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Analyse granulométrique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30042:2019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Gestion des ressources terminologiques — </w:t>
            </w:r>
            <w:proofErr w:type="spellStart"/>
            <w:r w:rsidRPr="00786590">
              <w:rPr>
                <w:lang w:val="fr-CH"/>
              </w:rPr>
              <w:t>TermBase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eXchange</w:t>
            </w:r>
            <w:proofErr w:type="spellEnd"/>
            <w:r w:rsidRPr="00786590">
              <w:rPr>
                <w:lang w:val="fr-CH"/>
              </w:rPr>
              <w:t xml:space="preserve"> (TBX)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20228:2019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Services d'interprétation — Interprétation juridique et judiciaire — Exigences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22259:2019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de conférence — Équipement — Exigences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Textiles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1833-3:2019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Textiles —</w:t>
            </w:r>
            <w:r w:rsidRPr="00786590">
              <w:rPr>
                <w:lang w:val="fr-CH"/>
              </w:rPr>
              <w:t xml:space="preserve"> Analyse chimique quantitative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Mélanges d'acétate avec certaines autres fibres (méthode à l'acétone)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1833-10:2019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786590">
              <w:rPr>
                <w:lang w:val="fr-CH"/>
              </w:rPr>
              <w:t>10:</w:t>
            </w:r>
            <w:proofErr w:type="gramEnd"/>
            <w:r w:rsidRPr="00786590">
              <w:rPr>
                <w:lang w:val="fr-CH"/>
              </w:rPr>
              <w:t xml:space="preserve"> Mélanges de </w:t>
            </w:r>
            <w:proofErr w:type="spellStart"/>
            <w:r w:rsidRPr="00786590">
              <w:rPr>
                <w:lang w:val="fr-CH"/>
              </w:rPr>
              <w:t>triacét</w:t>
            </w:r>
            <w:r w:rsidRPr="00786590">
              <w:rPr>
                <w:lang w:val="fr-CH"/>
              </w:rPr>
              <w:t>ate</w:t>
            </w:r>
            <w:proofErr w:type="spellEnd"/>
            <w:r w:rsidRPr="00786590">
              <w:rPr>
                <w:lang w:val="fr-CH"/>
              </w:rPr>
              <w:t xml:space="preserve"> ou de </w:t>
            </w:r>
            <w:proofErr w:type="spellStart"/>
            <w:r w:rsidRPr="00786590">
              <w:rPr>
                <w:lang w:val="fr-CH"/>
              </w:rPr>
              <w:t>polylactide</w:t>
            </w:r>
            <w:proofErr w:type="spellEnd"/>
            <w:r w:rsidRPr="00786590">
              <w:rPr>
                <w:lang w:val="fr-CH"/>
              </w:rPr>
              <w:t xml:space="preserve"> avec certaines autres fibres (méthode au dichlorométhane)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1833-16:2019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 xml:space="preserve">Textiles — Analyse chimique quantitative — Partie </w:t>
            </w:r>
            <w:proofErr w:type="gramStart"/>
            <w:r w:rsidRPr="00786590">
              <w:rPr>
                <w:lang w:val="fr-CH"/>
              </w:rPr>
              <w:t>16:</w:t>
            </w:r>
            <w:proofErr w:type="gramEnd"/>
            <w:r w:rsidRPr="00786590">
              <w:rPr>
                <w:lang w:val="fr-CH"/>
              </w:rPr>
              <w:t xml:space="preserve"> Mélanges de fibres de polypropylène avec certaines autres fibres (méthod</w:t>
            </w:r>
            <w:r w:rsidRPr="00786590">
              <w:rPr>
                <w:lang w:val="fr-CH"/>
              </w:rPr>
              <w:t>e au xylène)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1833-18:2019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786590">
              <w:rPr>
                <w:lang w:val="fr-CH"/>
              </w:rPr>
              <w:t>18:</w:t>
            </w:r>
            <w:proofErr w:type="gramEnd"/>
            <w:r w:rsidRPr="00786590">
              <w:rPr>
                <w:lang w:val="fr-CH"/>
              </w:rPr>
              <w:t xml:space="preserve"> Mélanges de soie avec d'autres fibres protéiques (méthode à l'acide sulfurique)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1833-21:2019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Textiles </w:t>
            </w:r>
            <w:r w:rsidRPr="00786590">
              <w:rPr>
                <w:lang w:val="fr-CH"/>
              </w:rPr>
              <w:t xml:space="preserve">— Analyse chimique quantitative — Partie </w:t>
            </w:r>
            <w:proofErr w:type="gramStart"/>
            <w:r w:rsidRPr="00786590">
              <w:rPr>
                <w:lang w:val="fr-CH"/>
              </w:rPr>
              <w:t>21:</w:t>
            </w:r>
            <w:proofErr w:type="gramEnd"/>
            <w:r w:rsidRPr="00786590">
              <w:rPr>
                <w:lang w:val="fr-CH"/>
              </w:rPr>
              <w:t xml:space="preserve"> Mélanges de chlorofibres, certains </w:t>
            </w:r>
            <w:proofErr w:type="spellStart"/>
            <w:r w:rsidRPr="00786590">
              <w:rPr>
                <w:lang w:val="fr-CH"/>
              </w:rPr>
              <w:t>modacryliques</w:t>
            </w:r>
            <w:proofErr w:type="spellEnd"/>
            <w:r w:rsidRPr="00786590">
              <w:rPr>
                <w:lang w:val="fr-CH"/>
              </w:rPr>
              <w:t xml:space="preserve">, certains élasthannes, acétates, </w:t>
            </w:r>
            <w:proofErr w:type="spellStart"/>
            <w:r w:rsidRPr="00786590">
              <w:rPr>
                <w:lang w:val="fr-CH"/>
              </w:rPr>
              <w:t>triacétates</w:t>
            </w:r>
            <w:proofErr w:type="spellEnd"/>
            <w:r w:rsidRPr="00786590">
              <w:rPr>
                <w:lang w:val="fr-CH"/>
              </w:rPr>
              <w:t xml:space="preserve"> avec certaines autres fibres (méthode à la </w:t>
            </w:r>
            <w:proofErr w:type="spellStart"/>
            <w:r w:rsidRPr="00786590">
              <w:rPr>
                <w:lang w:val="fr-CH"/>
              </w:rPr>
              <w:t>cyclohexanone</w:t>
            </w:r>
            <w:proofErr w:type="spellEnd"/>
            <w:r w:rsidRPr="00786590">
              <w:rPr>
                <w:lang w:val="fr-CH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19085-9:2019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Machines à bois — Sécurité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Scies circulaires à table de menuisier (avec et sans table mobile)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Poulies et courroies (y compris les courroies trapézoïdales)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21342:2019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Photographie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516:2019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Obturateurs d'appareils photographiques —  Durée d'exposition —  Définition générale et mesurages d'obturateur mécanique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20793:2019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Photogr</w:t>
            </w:r>
            <w:r w:rsidRPr="00786590">
              <w:rPr>
                <w:lang w:val="fr-CH"/>
              </w:rPr>
              <w:t>aphie — Impression lenticulaire pour images changeantes — Mesurages de la qualité des images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14174:2019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consommables pour le soudage — Flux pour le soudage à</w:t>
            </w:r>
            <w:r w:rsidRPr="00786590">
              <w:rPr>
                <w:lang w:val="fr-CH"/>
              </w:rPr>
              <w:t xml:space="preserve"> l'arc sous flux et le soudage sous laitier — Classification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24598:2019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Produits consommables pour le soudage — Fils-électrodes pleins, fils-électrodes fourrés et couples électrodes-flux pour le soudage à l'arc sous flu</w:t>
            </w:r>
            <w:r w:rsidRPr="00786590">
              <w:rPr>
                <w:lang w:val="fr-CH"/>
              </w:rPr>
              <w:t>x des aciers résistant au fluage — Classification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12998:2019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Assemblage mécanique — Lignes directrices pour les essais de fatigue des assemblages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Élastomères et produits à base d'élastom</w:t>
            </w:r>
            <w:r w:rsidRPr="00786590">
              <w:rPr>
                <w:lang w:val="fr-CH"/>
              </w:rPr>
              <w:t>ères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2303:2019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Caoutchouc isoprène (IR) — Types polymérisés en solution et non étendus à l'huile — Méthode d'évaluation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Information et documentation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Information et documentation — Pré</w:t>
            </w:r>
            <w:r w:rsidRPr="00786590">
              <w:rPr>
                <w:lang w:val="fr-CH"/>
              </w:rPr>
              <w:t>sentation et identification des périodiques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10460:2018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Bouteilles à gaz — Bouteilles à gaz soudées en alliage d'aluminium, carbone et acier inoxydable — Contrôles et essais pér</w:t>
            </w:r>
            <w:r w:rsidRPr="00786590">
              <w:rPr>
                <w:lang w:val="fr-CH"/>
              </w:rPr>
              <w:t>iodiques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59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Bâtiments et ouvrages de génie civil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16757-1:2015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Structures de données pour catalogues électroniques de produits pour les services du bâtiment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Concepts, architecture et modèle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178:2019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Détermination des propriétés en flexion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19278:2019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Essai instrumenté de micro-indentation pour le mesurage de la dureté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20118:2019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Lignes directrices relatives aux caractéristiques et aux performances au feu des matériaux en PVC utilisés dans les applications de construction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</w:t>
            </w:r>
            <w:r w:rsidRPr="00786590">
              <w:rPr>
                <w:lang w:val="fr-CH"/>
              </w:rPr>
              <w:t xml:space="preserve">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Principes généraux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Méthode au pendule de torsion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Vibration en flexion — Méthode hors résonance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Détermination des propriétés m</w:t>
            </w:r>
            <w:r w:rsidRPr="00786590">
              <w:rPr>
                <w:lang w:val="fr-CH"/>
              </w:rPr>
              <w:t xml:space="preserve">écaniques dynamiques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Vibration en cisaillement — Méthode hors résonance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Vibration en torsion — Méthode hors résonance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8:</w:t>
            </w:r>
            <w:proofErr w:type="gramEnd"/>
            <w:r w:rsidRPr="00786590">
              <w:rPr>
                <w:lang w:val="fr-CH"/>
              </w:rPr>
              <w:t xml:space="preserve"> Vibrations longitudinale et en cisaillement — Méthode de propagation des ondes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6721-9:2019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Vibration en traction — Méthode de propagation de signaux acoustiques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15512:2019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Plastiques</w:t>
            </w:r>
            <w:proofErr w:type="spellEnd"/>
            <w:r>
              <w:t xml:space="preserve"> — Dosage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307</w:t>
            </w:r>
            <w:r>
              <w:t>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Plastiques — Polyamides — Détermination de l'indice de viscosité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11003-1:2019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Adhésifs — Détermination du comportement en cisaillement d'adhésifs structuraux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Mét</w:t>
            </w:r>
            <w:r w:rsidRPr="00786590">
              <w:rPr>
                <w:lang w:val="fr-CH"/>
              </w:rPr>
              <w:t>hode d'essai en torsion de cylindres creux collés bout à bout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21746:2019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Assemblages composites et métal — Essais de corrosion galvanique des structures en plastiques renforcés de fibres de carbone (CFRP) jointes ou fixées</w:t>
            </w:r>
            <w:r w:rsidRPr="00786590">
              <w:rPr>
                <w:lang w:val="fr-CH"/>
              </w:rPr>
              <w:t xml:space="preserve"> en atmosphères artificielles — Essais au brouillard salin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13975:2019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Évaluation de la biodégradabilité anaérobie ultime des matériaux plastiques dans des systèmes de digestion de boue contrôlés — Méthode par </w:t>
            </w:r>
            <w:r w:rsidRPr="00786590">
              <w:rPr>
                <w:lang w:val="fr-CH"/>
              </w:rPr>
              <w:t>mesurage de la production de biogaz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17556:2019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Plastiques — Détermination de la biodégradabilité aérobie ultime des matériaux plastiques dans le sol par mesure de la demande en oxygène dans un </w:t>
            </w:r>
            <w:proofErr w:type="spellStart"/>
            <w:r w:rsidRPr="00786590">
              <w:rPr>
                <w:lang w:val="fr-CH"/>
              </w:rPr>
              <w:t>respiromèt</w:t>
            </w:r>
            <w:r w:rsidRPr="00786590">
              <w:rPr>
                <w:lang w:val="fr-CH"/>
              </w:rPr>
              <w:t>re</w:t>
            </w:r>
            <w:proofErr w:type="spellEnd"/>
            <w:r w:rsidRPr="00786590">
              <w:rPr>
                <w:lang w:val="fr-CH"/>
              </w:rPr>
              <w:t xml:space="preserve"> ou de la teneur en dioxyde de carbone libéré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21809-11:2019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Industries du pétrole et du gaz naturel — Rev</w:t>
            </w:r>
            <w:r w:rsidRPr="00786590">
              <w:rPr>
                <w:lang w:val="fr-CH"/>
              </w:rPr>
              <w:t xml:space="preserve">êtements externes des conduites enterrées ou immergées utilisées dans les systèmes de transport par conduites — Partie </w:t>
            </w:r>
            <w:proofErr w:type="gramStart"/>
            <w:r w:rsidRPr="00786590">
              <w:rPr>
                <w:lang w:val="fr-CH"/>
              </w:rPr>
              <w:t>11:</w:t>
            </w:r>
            <w:proofErr w:type="gramEnd"/>
            <w:r w:rsidRPr="00786590">
              <w:rPr>
                <w:lang w:val="fr-CH"/>
              </w:rPr>
              <w:t xml:space="preserve"> Réparations et réhabilitation du revêtement sur site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Services financiers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17442:2019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Services financiers — Schéma d'identifiant d'entité légale (IEL)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21797:2019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Données de référence pour les services financiers — Identification des instruments financiers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Application des </w:t>
            </w:r>
            <w:proofErr w:type="spellStart"/>
            <w:r>
              <w:t>méthodes</w:t>
            </w:r>
            <w:proofErr w:type="spellEnd"/>
            <w:r>
              <w:t xml:space="preserve"> </w:t>
            </w:r>
            <w:proofErr w:type="spellStart"/>
            <w:r>
              <w:t>statistiques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20693:2019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Méthodes statistiques pour la mise en œuvre du Six Sigma - Exemples choisis d'études d'identification de la distribution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Matériel et éq</w:t>
            </w:r>
            <w:r w:rsidRPr="00786590">
              <w:rPr>
                <w:lang w:val="fr-CH"/>
              </w:rPr>
              <w:t>uipements de sports et autres activités de loisirs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20957-9:2016/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Équipement d'entraînement fixe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Appareils d'entraînement elliptiques, exigences spécifiques de sécurité et méthodes d'essai supplémentaires — Amendement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5355:2019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Chaussures de ski pour skis alpins — Exigences et méthodes d'essai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9523:2019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Chaussures de ski de randonnée pour adultes —</w:t>
            </w:r>
            <w:r w:rsidRPr="00786590">
              <w:rPr>
                <w:lang w:val="fr-CH"/>
              </w:rPr>
              <w:t xml:space="preserve"> Zone de contact avec les fixations de skis de randonnée — Exigences et méthodes d'essai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20739:2019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Arts martiaux — Tenues de tai-chi-chuan — Exigences et méthodes d'essai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Froid</w:t>
            </w:r>
            <w:proofErr w:type="spellEnd"/>
            <w:r>
              <w:t xml:space="preserve"> et </w:t>
            </w:r>
            <w:proofErr w:type="spellStart"/>
            <w:r>
              <w:t>climatisation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16358-1:2013/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Climatiseurs à condenseur à air et pompes à chaleur air/air — Essais et méthodes de calcul des coefficients de performance saisonniers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Coefficient de performance saisonnier de refroidissement (COPSR) — Amendement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19677:2019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Lignes directrices pour l'évaluation de l'impact nég</w:t>
            </w:r>
            <w:r w:rsidRPr="00786590">
              <w:rPr>
                <w:lang w:val="fr-CH"/>
              </w:rPr>
              <w:t>atif des feux d'espaces naturels sur l'environnement et les personnes par exposition environnementale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ISO/TR 22463:2019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18889:2019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Gant de protection pour les opérateurs manipulant des pesticides et les travailleurs de rentrée — Exigences de performances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 xml:space="preserve">Minerais de fer et minerais de fer </w:t>
            </w:r>
            <w:proofErr w:type="spellStart"/>
            <w:r w:rsidRPr="00786590">
              <w:rPr>
                <w:lang w:val="fr-CH"/>
              </w:rPr>
              <w:t>préréduits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4701:2019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Minerais de fer et minerais de fer </w:t>
            </w:r>
            <w:proofErr w:type="spellStart"/>
            <w:r w:rsidRPr="00786590">
              <w:rPr>
                <w:lang w:val="fr-CH"/>
              </w:rPr>
              <w:t>préréduits</w:t>
            </w:r>
            <w:proofErr w:type="spellEnd"/>
            <w:r w:rsidRPr="00786590">
              <w:rPr>
                <w:lang w:val="fr-CH"/>
              </w:rPr>
              <w:t xml:space="preserve"> — Détermination de la granulométrie par tamisage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2597-2:2019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Minerais de fer — Dosage du fer total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Méthodes </w:t>
            </w:r>
            <w:proofErr w:type="spellStart"/>
            <w:r w:rsidRPr="00786590">
              <w:rPr>
                <w:lang w:val="fr-CH"/>
              </w:rPr>
              <w:t>titrimétriques</w:t>
            </w:r>
            <w:proofErr w:type="spellEnd"/>
            <w:r w:rsidRPr="00786590">
              <w:rPr>
                <w:lang w:val="fr-CH"/>
              </w:rPr>
              <w:t xml:space="preserve"> après réd</w:t>
            </w:r>
            <w:r w:rsidRPr="00786590">
              <w:rPr>
                <w:lang w:val="fr-CH"/>
              </w:rPr>
              <w:t>uction au chlorure de titane(III)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Chariots de manutention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15871:2019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Chariots de manutention — Spécifications relatives aux voyants lumineux pour la manutention de conteneurs et les opér</w:t>
            </w:r>
            <w:r w:rsidRPr="00786590">
              <w:rPr>
                <w:lang w:val="fr-CH"/>
              </w:rPr>
              <w:t>ations de bras de grappin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10896-6:2015/</w:t>
            </w:r>
            <w:proofErr w:type="spellStart"/>
            <w:r>
              <w:t>Amd</w:t>
            </w:r>
            <w:proofErr w:type="spellEnd"/>
            <w:r>
              <w:t xml:space="preserve"> </w:t>
            </w:r>
            <w:r>
              <w:lastRenderedPageBreak/>
              <w:t>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 xml:space="preserve">Chariots tout-terrain — Exigences de sécurité et vérification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Postes </w:t>
            </w:r>
            <w:r w:rsidRPr="00786590">
              <w:rPr>
                <w:lang w:val="fr-CH"/>
              </w:rPr>
              <w:lastRenderedPageBreak/>
              <w:t>de l'opérateur inclinables — Amendement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lastRenderedPageBreak/>
              <w:t xml:space="preserve">            </w:t>
            </w:r>
            <w:r>
              <w:t>XZ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119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Mét</w:t>
            </w:r>
            <w:r>
              <w:t>allurgie</w:t>
            </w:r>
            <w:proofErr w:type="spellEnd"/>
            <w:r>
              <w:t xml:space="preserve"> des </w:t>
            </w:r>
            <w:proofErr w:type="spellStart"/>
            <w:r>
              <w:t>poudres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4491-4:2019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Poudres métalliques — Dosage de l'oxygène par les méthodes de réduction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Oxygène total par réduction-extraction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Paliers</w:t>
            </w:r>
            <w:proofErr w:type="spellEnd"/>
            <w:r>
              <w:t xml:space="preserve"> </w:t>
            </w:r>
            <w:proofErr w:type="spellStart"/>
            <w:r>
              <w:t>lisses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4386-1:2019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Paliers lisses —</w:t>
            </w:r>
            <w:r w:rsidRPr="00786590">
              <w:rPr>
                <w:lang w:val="fr-CH"/>
              </w:rPr>
              <w:t xml:space="preserve"> Paliers lisses métalliques multicouches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Contrôle non destructif aux ultrasons des défauts d'adhérence d'épaisseur supérieure ou égale à 0,5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4386-2:2019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Paliers lisses — Paliers lisses métalliques multicouch</w:t>
            </w:r>
            <w:r w:rsidRPr="00786590">
              <w:rPr>
                <w:lang w:val="fr-CH"/>
              </w:rPr>
              <w:t xml:space="preserve">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Détermination, par essai destructif, de l'adhérence du matériau antifriction d'épaisseur supérieure ou égale à 2 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7905-3:2019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Paliers lisses — Fatigue des paliers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Essai sur éprouvettes plates e</w:t>
            </w:r>
            <w:r w:rsidRPr="00786590">
              <w:rPr>
                <w:lang w:val="fr-CH"/>
              </w:rPr>
              <w:t>n matériau antifriction métallique multicouche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12129-2:2019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Paliers lisses — Tolérances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Tolérances de forme et de position et rugosité de surface des arbres et collets de butée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Tabac et produits du tabac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16055:2019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Tabac et produits du tabac — Éprouvette de contrôle — Exigences et utilisation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22253:2019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Cigarettes — Dosage de la nicotine dans la matièr</w:t>
            </w:r>
            <w:r w:rsidRPr="00786590">
              <w:rPr>
                <w:lang w:val="fr-CH"/>
              </w:rPr>
              <w:t>e particulaire totale provenant du courant principal de fumée avec un régime de fumage intense — Méthode par chromatographie en phase gazeuse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20474-15:2019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Engins de terrassement — Sécurité</w:t>
            </w:r>
            <w:r w:rsidRPr="00786590">
              <w:rPr>
                <w:lang w:val="fr-CH"/>
              </w:rPr>
              <w:t xml:space="preserve"> — Partie </w:t>
            </w:r>
            <w:proofErr w:type="gramStart"/>
            <w:r w:rsidRPr="00786590">
              <w:rPr>
                <w:lang w:val="fr-CH"/>
              </w:rPr>
              <w:t>15:</w:t>
            </w:r>
            <w:proofErr w:type="gramEnd"/>
            <w:r w:rsidRPr="00786590">
              <w:rPr>
                <w:lang w:val="fr-CH"/>
              </w:rPr>
              <w:t xml:space="preserve"> Exigences applicables aux porte-outils compacts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7135:2009/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Engins de terrassement — Pelles hydrauliques — Terminologie et spécifications commerciales — Amendement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</w:t>
            </w:r>
            <w:proofErr w:type="spellStart"/>
            <w:r>
              <w:t>graphique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16684-1:2019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 graphique — Spécification de la plate-forme de métadonnées extensibles (XMP)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Modèle de données, mise en série et paramètres principaux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6149-1:2019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Raccordements pour transmissions hydrauliques et applications générales — Orifices et éléments mâles à filetage métrique ISO 261 et joint torique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Orifices à</w:t>
            </w:r>
            <w:r w:rsidRPr="00786590">
              <w:rPr>
                <w:lang w:val="fr-CH"/>
              </w:rPr>
              <w:t xml:space="preserve"> joint torique dans un logement tronconique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Engrais, amendements et substances bénéfiques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15604:2016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Engrais — Détermination des différentes formes d'azote dans un même éc</w:t>
            </w:r>
            <w:r w:rsidRPr="00786590">
              <w:rPr>
                <w:lang w:val="fr-CH"/>
              </w:rPr>
              <w:t xml:space="preserve">hantillon d'engrais contenant l'azote sous forme nitrique ammoniacale, uréique et </w:t>
            </w:r>
            <w:proofErr w:type="spellStart"/>
            <w:r w:rsidRPr="00786590">
              <w:rPr>
                <w:lang w:val="fr-CH"/>
              </w:rPr>
              <w:t>cyanamidique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15959:2016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Engrais — Dosage du phosphore extrait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25475:2016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Engrais — Dét</w:t>
            </w:r>
            <w:r w:rsidRPr="00786590">
              <w:rPr>
                <w:lang w:val="fr-CH"/>
              </w:rPr>
              <w:t>ermination de l'azote ammoniacal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25705:2016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Engrais — Dosage des condensats d'urée par chromatographie liquide haute performance (HPLC) — </w:t>
            </w:r>
            <w:proofErr w:type="spellStart"/>
            <w:r w:rsidRPr="00786590">
              <w:rPr>
                <w:lang w:val="fr-CH"/>
              </w:rPr>
              <w:t>Isobutylidène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diurée</w:t>
            </w:r>
            <w:proofErr w:type="spellEnd"/>
            <w:r w:rsidRPr="00786590">
              <w:rPr>
                <w:lang w:val="fr-CH"/>
              </w:rPr>
              <w:t xml:space="preserve"> et </w:t>
            </w:r>
            <w:proofErr w:type="spellStart"/>
            <w:r w:rsidRPr="00786590">
              <w:rPr>
                <w:lang w:val="fr-CH"/>
              </w:rPr>
              <w:t>crotonylidène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diurée</w:t>
            </w:r>
            <w:proofErr w:type="spellEnd"/>
            <w:r w:rsidRPr="00786590">
              <w:rPr>
                <w:lang w:val="fr-CH"/>
              </w:rPr>
              <w:t xml:space="preserve"> (méthode A) et oligomères de </w:t>
            </w:r>
            <w:r w:rsidRPr="00786590">
              <w:rPr>
                <w:lang w:val="fr-CH"/>
              </w:rPr>
              <w:t>méthylène-urée (méthode B)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non </w:t>
            </w:r>
            <w:proofErr w:type="spellStart"/>
            <w:r>
              <w:t>destructifs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15549:2019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Essais non destructifs — Contrôle par courants de Foucault — Principes généraux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15708-1:2017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Essais non destructifs — Méthodes par rayonnements pour la tomographie informatisée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Terminologie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15708-2:2017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Essais non destructifs — Méthodes par rayonnements pour la tomographie informatisée — Part</w:t>
            </w:r>
            <w:r w:rsidRPr="00786590">
              <w:rPr>
                <w:lang w:val="fr-CH"/>
              </w:rPr>
              <w:t xml:space="preserve">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Principes, équipements et échantillons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15708-3:2017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Essais non destructifs — Méthodes par rayonnements pour la tomographie informatisée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Fonctionnement et interprétation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21003-7:2019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Systèmes de canalisations multicouches pour installations d'eau chaude et froide à l'intérieur des bâtiments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Guide pour l'év</w:t>
            </w:r>
            <w:r w:rsidRPr="00786590">
              <w:rPr>
                <w:lang w:val="fr-CH"/>
              </w:rPr>
              <w:t>aluation de la conformité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17735:2019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Air des lieux de travail — Dosage des groupements isocyanates totaux dans l'air par réaction avec la 1-(9-</w:t>
            </w:r>
            <w:proofErr w:type="gramStart"/>
            <w:r w:rsidRPr="00786590">
              <w:rPr>
                <w:lang w:val="fr-CH"/>
              </w:rPr>
              <w:t>anthracénylméthyl)pipér</w:t>
            </w:r>
            <w:r w:rsidRPr="00786590">
              <w:rPr>
                <w:lang w:val="fr-CH"/>
              </w:rPr>
              <w:t>azine</w:t>
            </w:r>
            <w:proofErr w:type="gramEnd"/>
            <w:r w:rsidRPr="00786590">
              <w:rPr>
                <w:lang w:val="fr-CH"/>
              </w:rPr>
              <w:t xml:space="preserve"> (MAP) et par chromatographie en phase liquide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12219-9:2019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Air intérieur des véhicules routiers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Détermination des émissions de composés organiques volatils des parties et matériaux intérieurs des véh</w:t>
            </w:r>
            <w:r w:rsidRPr="00786590">
              <w:rPr>
                <w:lang w:val="fr-CH"/>
              </w:rPr>
              <w:t>icules — Méthode du grand sac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9698:2019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 de l'eau — Tritium — Méthode d'essai par comptage des scintillations en milieu liquide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12869:2019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</w:t>
            </w:r>
            <w:r w:rsidRPr="00786590">
              <w:rPr>
                <w:lang w:val="fr-CH"/>
              </w:rPr>
              <w:t xml:space="preserve"> de l'eau — Détection et quantification de Legionella </w:t>
            </w:r>
            <w:proofErr w:type="spellStart"/>
            <w:r w:rsidRPr="00786590">
              <w:rPr>
                <w:lang w:val="fr-CH"/>
              </w:rPr>
              <w:t>spp</w:t>
            </w:r>
            <w:proofErr w:type="spellEnd"/>
            <w:r w:rsidRPr="00786590">
              <w:rPr>
                <w:lang w:val="fr-CH"/>
              </w:rPr>
              <w:t xml:space="preserve">. </w:t>
            </w:r>
            <w:proofErr w:type="gramStart"/>
            <w:r w:rsidRPr="00786590">
              <w:rPr>
                <w:lang w:val="fr-CH"/>
              </w:rPr>
              <w:t>et</w:t>
            </w:r>
            <w:proofErr w:type="gramEnd"/>
            <w:r w:rsidRPr="00786590">
              <w:rPr>
                <w:lang w:val="fr-CH"/>
              </w:rPr>
              <w:t>/ou Legionella pneumophila par concentration et amplification génique par réaction de polymérisation en chaîne quantitative (</w:t>
            </w:r>
            <w:proofErr w:type="spellStart"/>
            <w:r w:rsidRPr="00786590">
              <w:rPr>
                <w:lang w:val="fr-CH"/>
              </w:rPr>
              <w:t>qPCR</w:t>
            </w:r>
            <w:proofErr w:type="spellEnd"/>
            <w:r w:rsidRPr="00786590">
              <w:rPr>
                <w:lang w:val="fr-CH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21115:2019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</w:t>
            </w:r>
            <w:r w:rsidRPr="00786590">
              <w:rPr>
                <w:lang w:val="fr-CH"/>
              </w:rPr>
              <w:t xml:space="preserve"> de l'eau — Détermination de la toxicité aiguë d'échantillons d'eau et de produits chimiques vis-à-vis de la lignée cellulaire de branchies de poissons (RTgill-W1)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13782:2019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Implants chirurgicaux — Produits à base de métaux — Tantale non allié utilisé dans les implants chirurgicaux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Management et assurance de la qualité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54001:2019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de management de la qualité —</w:t>
            </w:r>
            <w:r w:rsidRPr="00786590">
              <w:rPr>
                <w:lang w:val="fr-CH"/>
              </w:rPr>
              <w:t xml:space="preserve"> Exigences particulières pour l'application de l'ISO </w:t>
            </w:r>
            <w:proofErr w:type="gramStart"/>
            <w:r w:rsidRPr="00786590">
              <w:rPr>
                <w:lang w:val="fr-CH"/>
              </w:rPr>
              <w:t>9001:</w:t>
            </w:r>
            <w:proofErr w:type="gramEnd"/>
            <w:r w:rsidRPr="00786590">
              <w:rPr>
                <w:lang w:val="fr-CH"/>
              </w:rPr>
              <w:t>2015 aux organismes électoraux à tous les niveaux du gouvernement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Géotechnique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17892-9:2018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Reconnaissance et essais géotechniques —</w:t>
            </w:r>
            <w:r w:rsidRPr="00786590">
              <w:rPr>
                <w:lang w:val="fr-CH"/>
              </w:rPr>
              <w:t xml:space="preserve"> Essais de laboratoire sur les sols — Partie </w:t>
            </w:r>
            <w:proofErr w:type="gramStart"/>
            <w:r w:rsidRPr="00786590">
              <w:rPr>
                <w:lang w:val="fr-CH"/>
              </w:rPr>
              <w:t>9:</w:t>
            </w:r>
            <w:proofErr w:type="gramEnd"/>
            <w:r w:rsidRPr="00786590">
              <w:rPr>
                <w:lang w:val="fr-CH"/>
              </w:rPr>
              <w:t xml:space="preserve"> Essais en compression à l'appareil triaxial consolidés sur sols saturés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184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d'automatisation</w:t>
            </w:r>
            <w:proofErr w:type="spellEnd"/>
            <w:r>
              <w:t xml:space="preserve"> et </w:t>
            </w:r>
            <w:proofErr w:type="spellStart"/>
            <w:r>
              <w:t>intégration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16300-2:2019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d'automatisation et intég</w:t>
            </w:r>
            <w:r w:rsidRPr="00786590">
              <w:rPr>
                <w:lang w:val="fr-CH"/>
              </w:rPr>
              <w:t xml:space="preserve">ration — Interopérabilité des unités de capacité pour les solutions d'applications industrielles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Modèles de capacités et </w:t>
            </w:r>
            <w:proofErr w:type="spellStart"/>
            <w:r w:rsidRPr="00786590">
              <w:rPr>
                <w:lang w:val="fr-CH"/>
              </w:rPr>
              <w:t>cataloguage</w:t>
            </w:r>
            <w:proofErr w:type="spellEnd"/>
            <w:r w:rsidRPr="00786590">
              <w:rPr>
                <w:lang w:val="fr-CH"/>
              </w:rPr>
              <w:t xml:space="preserve"> des unités logicielles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11591:2019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Petits navires </w:t>
            </w:r>
            <w:r w:rsidRPr="00786590">
              <w:rPr>
                <w:lang w:val="fr-CH"/>
              </w:rPr>
              <w:t>— Champ de vision depuis le poste de pilotage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11592-2:2019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Petits navires — Détermination de la puissance maximale de propulsion en utilisant la vitesse de </w:t>
            </w:r>
            <w:proofErr w:type="spellStart"/>
            <w:r w:rsidRPr="00786590">
              <w:rPr>
                <w:lang w:val="fr-CH"/>
              </w:rPr>
              <w:t>manoeuvre</w:t>
            </w:r>
            <w:proofErr w:type="spellEnd"/>
            <w:r w:rsidRPr="00786590">
              <w:rPr>
                <w:lang w:val="fr-CH"/>
              </w:rPr>
              <w:t xml:space="preserve">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Navires d'une longueur de coque comprise entre 8 m et 24 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21285:2019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Qualité du sol — Inhibition de la reproduction de l'acarien préd</w:t>
            </w:r>
            <w:r w:rsidRPr="00786590">
              <w:rPr>
                <w:lang w:val="fr-CH"/>
              </w:rPr>
              <w:t>ateur (</w:t>
            </w:r>
            <w:proofErr w:type="spellStart"/>
            <w:r w:rsidRPr="00786590">
              <w:rPr>
                <w:lang w:val="fr-CH"/>
              </w:rPr>
              <w:t>Hypoaspis</w:t>
            </w:r>
            <w:proofErr w:type="spellEnd"/>
            <w:r w:rsidRPr="00786590">
              <w:rPr>
                <w:lang w:val="fr-CH"/>
              </w:rPr>
              <w:t xml:space="preserve"> </w:t>
            </w:r>
            <w:proofErr w:type="spellStart"/>
            <w:r w:rsidRPr="00786590">
              <w:rPr>
                <w:lang w:val="fr-CH"/>
              </w:rPr>
              <w:t>aculeifer</w:t>
            </w:r>
            <w:proofErr w:type="spellEnd"/>
            <w:r w:rsidRPr="00786590">
              <w:rPr>
                <w:lang w:val="fr-CH"/>
              </w:rPr>
              <w:t>) par des contaminants du sol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15638-22:2019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intelligents de transport — Cadre pour applications télématiques collaboratives pour véh</w:t>
            </w:r>
            <w:r w:rsidRPr="00786590">
              <w:rPr>
                <w:lang w:val="fr-CH"/>
              </w:rPr>
              <w:t xml:space="preserve">icules de fret commercial réglementé (TARV) — Partie </w:t>
            </w:r>
            <w:proofErr w:type="gramStart"/>
            <w:r w:rsidRPr="00786590">
              <w:rPr>
                <w:lang w:val="fr-CH"/>
              </w:rPr>
              <w:t>22:</w:t>
            </w:r>
            <w:proofErr w:type="gramEnd"/>
            <w:r w:rsidRPr="00786590">
              <w:rPr>
                <w:lang w:val="fr-CH"/>
              </w:rPr>
              <w:t xml:space="preserve"> Surveillance de la stabilité des véhicules de transport de marchandises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17419:2018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Systèmes intelligents de transport — Systèmes coopératifs — Identificati</w:t>
            </w:r>
            <w:r w:rsidRPr="00786590">
              <w:rPr>
                <w:lang w:val="fr-CH"/>
              </w:rPr>
              <w:t>on unique au niveau global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17438-4:2019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Systèmes de transport intelligents — Navigation interne pour station </w:t>
            </w:r>
            <w:proofErr w:type="spellStart"/>
            <w:r w:rsidRPr="00786590">
              <w:rPr>
                <w:lang w:val="fr-CH"/>
              </w:rPr>
              <w:t>personelle</w:t>
            </w:r>
            <w:proofErr w:type="spellEnd"/>
            <w:r w:rsidRPr="00786590">
              <w:rPr>
                <w:lang w:val="fr-CH"/>
              </w:rPr>
              <w:t xml:space="preserve"> et véhicule ITS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Exigences et spéc</w:t>
            </w:r>
            <w:r w:rsidRPr="00786590">
              <w:rPr>
                <w:lang w:val="fr-CH"/>
              </w:rPr>
              <w:t>ifications de l'interface entre les stations personnelle/véhicule et centrale ITS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21189:2019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14064-2:2019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Gaz à effet de serre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Spécifications et lignes directrices, au niveau des projets, pour la quantification, la surveillance et la rédaction de rapports sur les réductions d’émissions ou les accroissements de suppressions des gaz à effet de serre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14064-3:2019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Gaz à effet de serre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Spécifications et lignes directrices pour la vérification et la validation des déclarations des gaz à effet de serre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Spécifications et vér</w:t>
            </w:r>
            <w:r w:rsidRPr="00786590">
              <w:rPr>
                <w:lang w:val="fr-CH"/>
              </w:rPr>
              <w:t>ification dimensionnelles et géométriques des produits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20170:2019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Spécification géométrique des produits (GPS) — Décomposition des caractéristiques géométriques pour la maîtrise de la fabrication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Informatique de santé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13120:2019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Informatique de santé — Syntaxe de représentation du contenu des systèmes de classification des soins de santé — Langage de balisage de la classification (</w:t>
            </w:r>
            <w:proofErr w:type="spellStart"/>
            <w:r w:rsidRPr="00786590">
              <w:rPr>
                <w:lang w:val="fr-CH"/>
              </w:rPr>
              <w:t>ClaML</w:t>
            </w:r>
            <w:proofErr w:type="spellEnd"/>
            <w:r w:rsidRPr="00786590">
              <w:rPr>
                <w:lang w:val="fr-CH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Réc</w:t>
            </w:r>
            <w:r>
              <w:t>ipients</w:t>
            </w:r>
            <w:proofErr w:type="spellEnd"/>
            <w:r>
              <w:t xml:space="preserve"> </w:t>
            </w:r>
            <w:proofErr w:type="spellStart"/>
            <w:r>
              <w:t>cryogéniques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23208:2017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Récipients cryogéniques — Propreté en service cryogénique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221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géosynthétiques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10320:2019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Géosynthétiques</w:t>
            </w:r>
            <w:proofErr w:type="spellEnd"/>
            <w:r>
              <w:t xml:space="preserve"> — Identification sur site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</w:p>
          <w:p w:rsidR="00000000" w:rsidRDefault="00786590">
            <w:pPr>
              <w:pStyle w:val="ContentRightAlign"/>
            </w:pPr>
            <w:r>
              <w:t xml:space="preserve">            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25619-2:2015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proofErr w:type="spellStart"/>
            <w:r w:rsidRPr="00786590">
              <w:rPr>
                <w:lang w:val="fr-CH"/>
              </w:rPr>
              <w:t>Géosynthétiques</w:t>
            </w:r>
            <w:proofErr w:type="spellEnd"/>
            <w:r w:rsidRPr="00786590">
              <w:rPr>
                <w:lang w:val="fr-CH"/>
              </w:rPr>
              <w:t xml:space="preserve"> — Détermination du comportement en compression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Détermination du comportement à la compression à court terme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Activités de service relatives aux systèm</w:t>
            </w:r>
            <w:r w:rsidRPr="00786590">
              <w:rPr>
                <w:lang w:val="fr-CH"/>
              </w:rPr>
              <w:t>es d'alimentation en eau potable, aux systèmes d'assainissement et aux systèmes de gestion des eaux pluviales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24516-4:2019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Lignes directrices pour la gestion d'actifs des systèmes d'eau potable et d'eaux usées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Stations d'ép</w:t>
            </w:r>
            <w:r w:rsidRPr="00786590">
              <w:rPr>
                <w:lang w:val="fr-CH"/>
              </w:rPr>
              <w:t>uration des eaux usées, installations de traitement des boues, stations de pompage, installations de rétention et de retenue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Nanotechnologies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21361:2019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Nanotechnologies — Mét</w:t>
            </w:r>
            <w:r w:rsidRPr="00786590">
              <w:rPr>
                <w:lang w:val="fr-CH"/>
              </w:rPr>
              <w:t>hode de quantification des concentrations dans l'air de noir de carbone et de silice amorphe à l'échelle nanométrique dans un environnement de fabrication industrielle contenant des mélanges de poussières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256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Pigments, coloran</w:t>
            </w:r>
            <w:r w:rsidRPr="00786590">
              <w:rPr>
                <w:lang w:val="fr-CH"/>
              </w:rPr>
              <w:t>ts et matières de charge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787-17:2019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786590">
              <w:rPr>
                <w:lang w:val="fr-CH"/>
              </w:rPr>
              <w:t>17:</w:t>
            </w:r>
            <w:proofErr w:type="gramEnd"/>
            <w:r w:rsidRPr="00786590">
              <w:rPr>
                <w:lang w:val="fr-CH"/>
              </w:rPr>
              <w:t xml:space="preserve"> Comparaison du pouvoir éclaircissant des pigments blancs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18451-1:2019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Pigments, colorants et matières de charge — Terminologie — Partie </w:t>
            </w:r>
            <w:proofErr w:type="gramStart"/>
            <w:r w:rsidRPr="00786590">
              <w:rPr>
                <w:lang w:val="fr-CH"/>
              </w:rPr>
              <w:t>1:</w:t>
            </w:r>
            <w:proofErr w:type="gramEnd"/>
            <w:r w:rsidRPr="00786590">
              <w:rPr>
                <w:lang w:val="fr-CH"/>
              </w:rPr>
              <w:t xml:space="preserve"> Termes généraux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Villes et communautés territoriales durables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37104:2019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Villes et communautés territoriales durables — Transformer nos villes —</w:t>
            </w:r>
            <w:r w:rsidRPr="00786590">
              <w:rPr>
                <w:lang w:val="fr-CH"/>
              </w:rPr>
              <w:t xml:space="preserve"> Document d'orientation pour la mise en </w:t>
            </w:r>
            <w:proofErr w:type="spellStart"/>
            <w:r w:rsidRPr="00786590">
              <w:rPr>
                <w:lang w:val="fr-CH"/>
              </w:rPr>
              <w:t>oeuvre</w:t>
            </w:r>
            <w:proofErr w:type="spellEnd"/>
            <w:r w:rsidRPr="00786590">
              <w:rPr>
                <w:lang w:val="fr-CH"/>
              </w:rPr>
              <w:t xml:space="preserve"> pratique de l'ISO 37101 </w:t>
            </w:r>
            <w:proofErr w:type="gramStart"/>
            <w:r w:rsidRPr="00786590">
              <w:rPr>
                <w:lang w:val="fr-CH"/>
              </w:rPr>
              <w:t>au</w:t>
            </w:r>
            <w:proofErr w:type="gramEnd"/>
            <w:r w:rsidRPr="00786590">
              <w:rPr>
                <w:lang w:val="fr-CH"/>
              </w:rPr>
              <w:t xml:space="preserve"> plan local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299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Robotique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18646-2:2019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Robotique — Critères de performance et méthodes d'essai correspondantes pour robots de service —</w:t>
            </w:r>
            <w:r w:rsidRPr="00786590">
              <w:rPr>
                <w:lang w:val="fr-CH"/>
              </w:rPr>
              <w:t xml:space="preserve">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Navigation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TMBG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Bureau de gestion technique - groupes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IWA 32:2019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Criblage pour la détection des organismes génétiquement modifiés (OGM) dans le coton et les textiles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15693-2:2019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Cartes et dispositifs de sécurité pour l'identification personnelle — Objets sans contact de voisinage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Interface et initialisation dans l'air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15693-3:2019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Cartes et dispositifs de sécurité pour l'identification personnelle — Objets sans contact de voisinage — Partie </w:t>
            </w:r>
            <w:proofErr w:type="gramStart"/>
            <w:r w:rsidRPr="00786590">
              <w:rPr>
                <w:lang w:val="fr-CH"/>
              </w:rPr>
              <w:t>3:</w:t>
            </w:r>
            <w:proofErr w:type="gramEnd"/>
            <w:r w:rsidRPr="00786590">
              <w:rPr>
                <w:lang w:val="fr-CH"/>
              </w:rPr>
              <w:t xml:space="preserve"> Anticollision et protocole de transmission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16963:2017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</w:t>
            </w:r>
            <w:r w:rsidRPr="00786590">
              <w:rPr>
                <w:lang w:val="fr-CH"/>
              </w:rPr>
              <w:t>e l'information — Supports pour l'échange d'informations et le stockage enregistrés numériquement — Méthode d'essai pour l'estimation de la durée de vie de disques optiques pour le stockage à long terme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14543-5-12:2019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Technologies de l'information — Architecture des systèmes électroniques domestiques (HES) — Partie 5-</w:t>
            </w:r>
            <w:proofErr w:type="gramStart"/>
            <w:r w:rsidRPr="00786590">
              <w:rPr>
                <w:lang w:val="fr-CH"/>
              </w:rPr>
              <w:t>12:</w:t>
            </w:r>
            <w:proofErr w:type="gramEnd"/>
            <w:r w:rsidRPr="00786590">
              <w:rPr>
                <w:lang w:val="fr-CH"/>
              </w:rPr>
              <w:t xml:space="preserve"> Titre manque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27019:2017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786590">
            <w:pPr>
              <w:pStyle w:val="Content"/>
            </w:pPr>
            <w:r>
              <w:lastRenderedPageBreak/>
              <w:t xml:space="preserve">        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>Technologies de l'information — Techniques de sécurité — Mesures de sécurité</w:t>
            </w:r>
            <w:r w:rsidRPr="00786590">
              <w:rPr>
                <w:lang w:val="fr-CH"/>
              </w:rPr>
              <w:t xml:space="preserve"> </w:t>
            </w:r>
            <w:r w:rsidRPr="00786590">
              <w:rPr>
                <w:lang w:val="fr-CH"/>
              </w:rPr>
              <w:lastRenderedPageBreak/>
              <w:t>de l'information pour l'industrie des opérateurs de l'énergie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lastRenderedPageBreak/>
              <w:t xml:space="preserve">            </w:t>
            </w:r>
            <w:r>
              <w:t>E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ISO/IEC 14496-4:2004/</w:t>
            </w:r>
            <w:proofErr w:type="spellStart"/>
            <w:r>
              <w:t>Amd</w:t>
            </w:r>
            <w:proofErr w:type="spellEnd"/>
            <w:r>
              <w:t xml:space="preserve"> 46:2019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786590">
              <w:rPr>
                <w:lang w:val="fr-CH"/>
              </w:rPr>
              <w:t>4:</w:t>
            </w:r>
            <w:proofErr w:type="gramEnd"/>
            <w:r w:rsidRPr="00786590">
              <w:rPr>
                <w:lang w:val="fr-CH"/>
              </w:rPr>
              <w:t xml:space="preserve"> Essai de conformité — Amendement 46: Titre manque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</w:t>
            </w:r>
            <w:r w:rsidRPr="00786590">
              <w:rPr>
                <w:lang w:val="fr-CH"/>
              </w:rPr>
              <w:t xml:space="preserve">        </w:t>
            </w:r>
            <w:r>
              <w:t>XZ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14496-5:2001/</w:t>
            </w:r>
            <w:proofErr w:type="spellStart"/>
            <w:r>
              <w:t>Amd</w:t>
            </w:r>
            <w:proofErr w:type="spellEnd"/>
            <w:r>
              <w:t xml:space="preserve"> 41:2019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786590">
              <w:rPr>
                <w:lang w:val="fr-CH"/>
              </w:rPr>
              <w:t>5:</w:t>
            </w:r>
            <w:proofErr w:type="gramEnd"/>
            <w:r w:rsidRPr="00786590">
              <w:rPr>
                <w:lang w:val="fr-CH"/>
              </w:rPr>
              <w:t xml:space="preserve"> Logiciel de référence — Amendement 41: Titre manque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23005-6:2019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Contrôle et contexte de supports — Partie </w:t>
            </w:r>
            <w:proofErr w:type="gramStart"/>
            <w:r w:rsidRPr="00786590">
              <w:rPr>
                <w:lang w:val="fr-CH"/>
              </w:rPr>
              <w:t>6:</w:t>
            </w:r>
            <w:proofErr w:type="gramEnd"/>
            <w:r w:rsidRPr="00786590">
              <w:rPr>
                <w:lang w:val="fr-CH"/>
              </w:rPr>
              <w:t xml:space="preserve"> Types communs et outils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TR 11179-2:2019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Registres de métadonnées (RM) — Partie </w:t>
            </w:r>
            <w:proofErr w:type="gramStart"/>
            <w:r w:rsidRPr="00786590">
              <w:rPr>
                <w:lang w:val="fr-CH"/>
              </w:rPr>
              <w:t>2:</w:t>
            </w:r>
            <w:proofErr w:type="gramEnd"/>
            <w:r w:rsidRPr="00786590">
              <w:rPr>
                <w:lang w:val="fr-CH"/>
              </w:rPr>
              <w:t xml:space="preserve"> Classification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</w:t>
            </w:r>
            <w:r w:rsidRPr="00786590">
              <w:rPr>
                <w:lang w:val="fr-CH"/>
              </w:rPr>
              <w:t xml:space="preserve"> </w:t>
            </w:r>
            <w:r>
              <w:t>B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19788-7:2019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786590">
            <w:pPr>
              <w:pStyle w:val="Content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Technologies de l'information — Apprentissage, éducation et formation — Métadonnées pour ressources d'apprentissage — Partie </w:t>
            </w:r>
            <w:proofErr w:type="gramStart"/>
            <w:r w:rsidRPr="00786590">
              <w:rPr>
                <w:lang w:val="fr-CH"/>
              </w:rPr>
              <w:t>7:</w:t>
            </w:r>
            <w:proofErr w:type="gramEnd"/>
            <w:r w:rsidRPr="00786590">
              <w:rPr>
                <w:lang w:val="fr-CH"/>
              </w:rPr>
              <w:t xml:space="preserve"> Liaisons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</w:p>
          <w:p w:rsidR="00000000" w:rsidRDefault="00786590">
            <w:pPr>
              <w:pStyle w:val="ContentRightAlign"/>
            </w:pPr>
            <w:r w:rsidRPr="00786590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786590">
            <w:pPr>
              <w:pStyle w:val="Content"/>
            </w:pPr>
            <w:r>
              <w:t xml:space="preserve">         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786590">
      <w:pPr>
        <w:pStyle w:val="BasicParagraph"/>
      </w:pPr>
    </w:p>
    <w:p w:rsidR="00000000" w:rsidRDefault="0078659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confirmées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 xml:space="preserve">Les Normes internationales suivantes sont confirmées pour une période de cinq </w:t>
            </w:r>
            <w:proofErr w:type="gramStart"/>
            <w:r w:rsidRPr="00786590">
              <w:rPr>
                <w:lang w:val="fr-CH"/>
              </w:rPr>
              <w:t>ans: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22891:2013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ISO/PAS 22853:2005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Documentation technique de </w:t>
            </w:r>
            <w:proofErr w:type="spellStart"/>
            <w:r>
              <w:t>produits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128-21:1997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3098-5:1997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5455:1979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5456-1:1996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5456-2:1996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5456-3:1996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5456-4:1996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7200:2004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45:1990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46:1973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4115:1997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4116:1986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4117:1993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4128:1985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4170:1995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4171:1993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6517:2013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6702-1:1991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6702-2:1991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6966-1:2005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6968:2005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7715:1985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7716:1985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8058:1999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8097:2001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8268:1987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8323:1985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9031:1987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10046:1996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11242:1996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27471:2012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612:1978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1176:1990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3779:2009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3795:1989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3832:2002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3833:1977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4100:1980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4131:1979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11898-4:2004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ISO/PAS 19295:2016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23273:2013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Tracteurs et matériels agricoles et forestiers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5674:2004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29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6104:2005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1735:2004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1738:2004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1740:2004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2911:2004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2920:2004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3728:2004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18329:2004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Textiles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2913:1975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2915:1975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3060:1974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3072:1975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8160:1987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10132:1993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39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16156:2004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17641-1:2004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17642-1:2004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17642-2:2005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17642-3:2005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14744-1:2008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15614-4:2005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15616-1:2003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15616-2:2003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15616-3:2003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Élastomères et produits à base d'élastomères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8032:1997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Information et documentation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215:1986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2384:1977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7144:1986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7275:1985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60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Engrenages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10825:1995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67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Matériel, équipement et structures en mer pour les industries pétrolière, pét</w:t>
            </w:r>
            <w:r w:rsidRPr="00786590">
              <w:rPr>
                <w:lang w:val="fr-CH"/>
              </w:rPr>
              <w:t>rochimique et du gaz naturel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13847:2013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14313:2007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ISO/ASTM 51276:2012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13785-2:2002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19706:2011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29904:2013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29761:2015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94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Sécurité individuelle -- Equipement de protection individuelle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16900-11:2013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manutention continue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1050:1975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1535:1975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1536:1975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1537:1975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1807:1975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1815:1975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1816:1975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2109:1975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2139:1975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2148:1974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2326:1972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3284:1974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4123:1979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5048:1989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5049-1:1994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5050:1981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5051:1981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7119:1981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7149:1982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7190:1981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8456:1985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9851:1990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108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Vibrations et chocs mécaniques, et leur surveillance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14837-32:2015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lastRenderedPageBreak/>
              <w:t>TC 113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Hydrométrie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11329:2001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127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6014:1986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6015:2006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6016:2008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6484:1986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7457:1997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9248:1992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9249:2007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10265:2008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10266:1992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10567:2007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14397-1:2007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14397-2:2007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16754:2008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135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non </w:t>
            </w:r>
            <w:proofErr w:type="spellStart"/>
            <w:r>
              <w:t>destructifs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15548-1:2013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15548-2:2013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5579:2013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10849:1996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147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13164-1:2013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13164-2:2013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13164-3:2013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159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9241-5:1998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9241-411:2012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11064-4:2013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163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29467:2008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29469:2008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29471:2008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29472:2008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29764:2008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29765:2008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lastRenderedPageBreak/>
              <w:t>ISO 29769:2008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29771:2008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9342-2:2005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Joaillerie, bijouterie et métaux précieux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11596:2008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Géotechnique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22475-2:2006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22475-3:2007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185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Dispositifs de sûreté pour la protection contre les excès</w:t>
            </w:r>
            <w:r w:rsidRPr="00786590">
              <w:rPr>
                <w:lang w:val="fr-CH"/>
              </w:rPr>
              <w:t xml:space="preserve"> de pression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4126-1:2013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4126-4:2013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4126-5:2013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4126-7:2013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Informatique de santé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13582:2015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22077-2:2015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22077-3:2015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27790:2009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Matér</w:t>
            </w:r>
            <w:r w:rsidRPr="00786590">
              <w:rPr>
                <w:lang w:val="fr-CH"/>
              </w:rPr>
              <w:t>iaux pour la production de l'aluminium de première fusion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806:2004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2926:2013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6257:2002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10236:1995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12987:2004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12988-2:2004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12989-1:2000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12989-2:2004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14422:1999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14427:2004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17544:2004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20202:2004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Tourisme</w:t>
            </w:r>
            <w:proofErr w:type="spellEnd"/>
            <w:r>
              <w:t xml:space="preserve"> et services </w:t>
            </w:r>
            <w:proofErr w:type="spellStart"/>
            <w:r>
              <w:t>connexes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13811:2015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20008-2:2013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786590">
      <w:pPr>
        <w:pStyle w:val="BasicParagraph"/>
      </w:pPr>
    </w:p>
    <w:p w:rsidR="00000000" w:rsidRDefault="00786590">
      <w:pPr>
        <w:pStyle w:val="BasicParagraph"/>
      </w:pPr>
      <w:r>
        <w:lastRenderedPageBreak/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222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annulées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Période du 01 avril au 30 avril 2019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ISO/PAS 22853:2005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12405-3:2014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6469-1:2019)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34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22004:2014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41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Poulies et courroies (y compris les courroies trapézoïdales)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9010:1997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21342:2019)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9011:1997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21342:2019)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176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mmitteeTitle"/>
              <w:rPr>
                <w:lang w:val="fr-CH"/>
              </w:rPr>
            </w:pPr>
            <w:r w:rsidRPr="00786590">
              <w:rPr>
                <w:lang w:val="fr-CH"/>
              </w:rPr>
              <w:t>Management et assurance de la qualité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ISO/TS 17582:2014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ISO/TS 54001:2019)</w:t>
            </w:r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TC 218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proofErr w:type="spellStart"/>
            <w:r>
              <w:t>Bois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3179:1974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>JTC 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8802-5:1998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8802-5:1998/</w:t>
            </w:r>
            <w:proofErr w:type="spellStart"/>
            <w:r>
              <w:t>Amd</w:t>
            </w:r>
            <w:proofErr w:type="spellEnd"/>
            <w:r>
              <w:t xml:space="preserve"> 1:1998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15802-1:1995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15802-3:1998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 8378-3:1986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786590">
            <w:pPr>
              <w:pStyle w:val="Content"/>
            </w:pPr>
            <w:r>
              <w:t>ISO/IEC 11179-2:2005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(</w:t>
            </w:r>
            <w:proofErr w:type="gramStart"/>
            <w:r w:rsidRPr="00786590">
              <w:rPr>
                <w:lang w:val="fr-CH"/>
              </w:rPr>
              <w:t>remplacée</w:t>
            </w:r>
            <w:proofErr w:type="gramEnd"/>
            <w:r w:rsidRPr="00786590">
              <w:rPr>
                <w:lang w:val="fr-CH"/>
              </w:rPr>
              <w:t xml:space="preserve"> par ISO/IEC TR 11179-2:2019)</w:t>
            </w:r>
          </w:p>
        </w:tc>
      </w:tr>
    </w:tbl>
    <w:p w:rsidR="00000000" w:rsidRPr="00786590" w:rsidRDefault="00786590">
      <w:pPr>
        <w:pStyle w:val="BasicParagraph"/>
        <w:rPr>
          <w:lang w:val="fr-CH"/>
        </w:rPr>
      </w:pPr>
    </w:p>
    <w:p w:rsidR="00000000" w:rsidRPr="00786590" w:rsidRDefault="00786590">
      <w:pPr>
        <w:pStyle w:val="BasicParagraph"/>
        <w:rPr>
          <w:lang w:val="fr-CH"/>
        </w:rPr>
      </w:pPr>
      <w:r w:rsidRPr="00786590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8950"/>
      </w:tblGrid>
      <w:tr w:rsidR="0000000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786590">
            <w:pPr>
              <w:pStyle w:val="Title"/>
            </w:pPr>
            <w:proofErr w:type="spellStart"/>
            <w:r>
              <w:t>Calendrier</w:t>
            </w:r>
            <w:proofErr w:type="spellEnd"/>
            <w:r>
              <w:t xml:space="preserve"> des </w:t>
            </w:r>
            <w:proofErr w:type="spellStart"/>
            <w:r>
              <w:t>réunions</w:t>
            </w:r>
            <w:proofErr w:type="spellEnd"/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t>Le calendrier des réu</w:t>
            </w:r>
            <w:r w:rsidRPr="00786590">
              <w:rPr>
                <w:lang w:val="fr-CH"/>
              </w:rPr>
              <w:t>nions est disponible sur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Content"/>
              <w:rPr>
                <w:lang w:val="fr-CH"/>
              </w:rPr>
            </w:pPr>
            <w:r w:rsidRPr="00786590">
              <w:rPr>
                <w:lang w:val="fr-CH"/>
              </w:rPr>
              <w:lastRenderedPageBreak/>
              <w:t>https://www.iso.org/fr/meeting-calendar.html</w:t>
            </w:r>
          </w:p>
        </w:tc>
      </w:tr>
      <w:tr w:rsidR="00000000" w:rsidRPr="00786590" w:rsidTr="00786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786590" w:rsidRDefault="0078659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786590" w:rsidRDefault="00786590">
      <w:pPr>
        <w:pStyle w:val="BasicParagraph"/>
        <w:rPr>
          <w:lang w:val="fr-CH"/>
        </w:rPr>
      </w:pPr>
    </w:p>
    <w:p w:rsidR="00000000" w:rsidRPr="00786590" w:rsidRDefault="00786590">
      <w:pPr>
        <w:pStyle w:val="BasicParagraph"/>
        <w:rPr>
          <w:lang w:val="fr-CH"/>
        </w:rPr>
      </w:pPr>
      <w:r w:rsidRPr="00786590">
        <w:rPr>
          <w:lang w:val="fr-CH"/>
        </w:rPr>
        <w:t xml:space="preserve">   </w:t>
      </w:r>
    </w:p>
    <w:p w:rsidR="00000000" w:rsidRPr="00786590" w:rsidRDefault="00786590">
      <w:pPr>
        <w:pStyle w:val="BasicParagraph"/>
        <w:rPr>
          <w:lang w:val="fr-CH"/>
        </w:rPr>
      </w:pPr>
    </w:p>
    <w:sectPr w:rsidR="00000000" w:rsidRPr="0078659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90"/>
    <w:rsid w:val="0078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B8BF80"/>
  <w14:defaultImageDpi w14:val="0"/>
  <w15:docId w15:val="{BEF92E80-22AC-4AC9-B0EC-84B05551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46</Pages>
  <Words>14066</Words>
  <Characters>80178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2019-05-06T12:36:00Z</dcterms:created>
  <dcterms:modified xsi:type="dcterms:W3CDTF">2019-05-06T12:36:00Z</dcterms:modified>
</cp:coreProperties>
</file>